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D1" w:rsidRPr="00A161A1" w:rsidRDefault="00EC6CD1" w:rsidP="00F1065E">
      <w:pPr>
        <w:rPr>
          <w:rFonts w:asciiTheme="minorHAnsi" w:hAnsiTheme="minorHAnsi"/>
          <w:szCs w:val="24"/>
          <w:lang w:val="de-DE"/>
        </w:rPr>
      </w:pPr>
    </w:p>
    <w:p w:rsidR="00206DF7" w:rsidRPr="00A161A1" w:rsidRDefault="00206DF7" w:rsidP="00F1065E">
      <w:pPr>
        <w:rPr>
          <w:rFonts w:asciiTheme="minorHAnsi" w:hAnsiTheme="minorHAnsi"/>
          <w:szCs w:val="24"/>
          <w:u w:val="single"/>
          <w:lang w:val="de-DE"/>
        </w:rPr>
      </w:pPr>
      <w:r w:rsidRPr="00A161A1">
        <w:rPr>
          <w:rFonts w:asciiTheme="minorHAnsi" w:hAnsiTheme="minorHAnsi"/>
          <w:szCs w:val="24"/>
          <w:u w:val="single"/>
          <w:lang w:val="de-DE"/>
        </w:rPr>
        <w:t>Menüstruktur</w:t>
      </w:r>
      <w:r w:rsidR="000225F1" w:rsidRPr="00A161A1">
        <w:rPr>
          <w:rFonts w:asciiTheme="minorHAnsi" w:hAnsiTheme="minorHAnsi"/>
          <w:szCs w:val="24"/>
          <w:u w:val="single"/>
          <w:lang w:val="de-DE"/>
        </w:rPr>
        <w:t xml:space="preserve"> </w:t>
      </w:r>
    </w:p>
    <w:p w:rsidR="00206DF7" w:rsidRPr="00A161A1" w:rsidRDefault="00206DF7" w:rsidP="00F1065E">
      <w:pPr>
        <w:rPr>
          <w:rFonts w:asciiTheme="minorHAnsi" w:hAnsiTheme="minorHAnsi"/>
          <w:szCs w:val="24"/>
          <w:lang w:val="de-DE"/>
        </w:rPr>
      </w:pPr>
    </w:p>
    <w:p w:rsidR="00206DF7" w:rsidRPr="00A161A1" w:rsidRDefault="00206DF7" w:rsidP="00F1065E">
      <w:pPr>
        <w:rPr>
          <w:rFonts w:asciiTheme="minorHAnsi" w:hAnsiTheme="minorHAnsi"/>
          <w:szCs w:val="24"/>
          <w:lang w:val="de-DE"/>
        </w:rPr>
      </w:pPr>
    </w:p>
    <w:p w:rsidR="00B24BA6" w:rsidRDefault="00C41456" w:rsidP="0097334C">
      <w:pPr>
        <w:rPr>
          <w:rFonts w:asciiTheme="minorHAnsi" w:hAnsiTheme="minorHAnsi"/>
          <w:color w:val="FF0000"/>
          <w:szCs w:val="24"/>
          <w:lang w:val="de-DE"/>
        </w:rPr>
      </w:pPr>
      <w:r w:rsidRPr="00A161A1">
        <w:rPr>
          <w:rFonts w:asciiTheme="minorHAnsi" w:hAnsiTheme="minorHAnsi"/>
          <w:color w:val="FF0000"/>
          <w:szCs w:val="24"/>
          <w:lang w:val="de-DE"/>
        </w:rPr>
        <w:t xml:space="preserve">Herzlich willkommen </w:t>
      </w:r>
    </w:p>
    <w:p w:rsidR="007A0B98" w:rsidRPr="00A161A1" w:rsidRDefault="007A0B98" w:rsidP="0097334C">
      <w:pPr>
        <w:rPr>
          <w:rFonts w:asciiTheme="minorHAnsi" w:hAnsiTheme="minorHAnsi"/>
          <w:color w:val="FF0000"/>
          <w:szCs w:val="24"/>
          <w:lang w:val="de-DE"/>
        </w:rPr>
      </w:pPr>
    </w:p>
    <w:p w:rsidR="00B2698B" w:rsidRPr="00A161A1" w:rsidRDefault="00B2698B" w:rsidP="00B2698B">
      <w:pPr>
        <w:pStyle w:val="Listenabsatz"/>
        <w:rPr>
          <w:rFonts w:asciiTheme="minorHAnsi" w:hAnsiTheme="minorHAnsi"/>
          <w:color w:val="FF0000"/>
          <w:szCs w:val="24"/>
          <w:lang w:val="de-DE"/>
        </w:rPr>
      </w:pPr>
      <w:r w:rsidRPr="00A161A1">
        <w:rPr>
          <w:rFonts w:asciiTheme="minorHAnsi" w:hAnsiTheme="minorHAnsi"/>
          <w:szCs w:val="24"/>
          <w:lang w:val="de-DE"/>
        </w:rPr>
        <w:t xml:space="preserve">Mein </w:t>
      </w:r>
      <w:r w:rsidR="00E55E8D">
        <w:rPr>
          <w:rFonts w:asciiTheme="minorHAnsi" w:hAnsiTheme="minorHAnsi"/>
          <w:szCs w:val="24"/>
          <w:lang w:val="de-DE"/>
        </w:rPr>
        <w:t xml:space="preserve">beruflicher </w:t>
      </w:r>
      <w:r w:rsidRPr="00A161A1">
        <w:rPr>
          <w:rFonts w:asciiTheme="minorHAnsi" w:hAnsiTheme="minorHAnsi"/>
          <w:szCs w:val="24"/>
          <w:lang w:val="de-DE"/>
        </w:rPr>
        <w:t xml:space="preserve">Weg begann als Fachschwester für Kinderheilkunde und Intensivmedizin </w:t>
      </w:r>
      <w:r w:rsidR="007A0B98">
        <w:rPr>
          <w:rFonts w:asciiTheme="minorHAnsi" w:hAnsiTheme="minorHAnsi"/>
          <w:szCs w:val="24"/>
          <w:lang w:val="de-DE"/>
        </w:rPr>
        <w:t xml:space="preserve">mit </w:t>
      </w:r>
      <w:r w:rsidR="00E55E8D">
        <w:rPr>
          <w:rFonts w:asciiTheme="minorHAnsi" w:hAnsiTheme="minorHAnsi"/>
          <w:szCs w:val="24"/>
          <w:lang w:val="de-DE"/>
        </w:rPr>
        <w:t>der Versorgung f</w:t>
      </w:r>
      <w:r w:rsidR="007A0B98">
        <w:rPr>
          <w:rFonts w:asciiTheme="minorHAnsi" w:hAnsiTheme="minorHAnsi"/>
          <w:szCs w:val="24"/>
          <w:lang w:val="de-DE"/>
        </w:rPr>
        <w:t xml:space="preserve">rüh- und neugeborener </w:t>
      </w:r>
      <w:r w:rsidR="009232FF" w:rsidRPr="00A161A1">
        <w:rPr>
          <w:rFonts w:asciiTheme="minorHAnsi" w:hAnsiTheme="minorHAnsi"/>
          <w:szCs w:val="24"/>
          <w:lang w:val="de-DE"/>
        </w:rPr>
        <w:t xml:space="preserve">Kinder </w:t>
      </w:r>
      <w:r w:rsidRPr="00A161A1">
        <w:rPr>
          <w:rFonts w:asciiTheme="minorHAnsi" w:hAnsiTheme="minorHAnsi"/>
          <w:szCs w:val="24"/>
          <w:lang w:val="de-DE"/>
        </w:rPr>
        <w:t>und führte mich über viele Stationen</w:t>
      </w:r>
      <w:r w:rsidR="00E40386">
        <w:rPr>
          <w:rFonts w:asciiTheme="minorHAnsi" w:hAnsiTheme="minorHAnsi"/>
          <w:szCs w:val="24"/>
          <w:lang w:val="de-DE"/>
        </w:rPr>
        <w:t xml:space="preserve">, </w:t>
      </w:r>
      <w:r w:rsidRPr="00A161A1">
        <w:rPr>
          <w:rFonts w:asciiTheme="minorHAnsi" w:hAnsiTheme="minorHAnsi"/>
          <w:szCs w:val="24"/>
          <w:lang w:val="de-DE"/>
        </w:rPr>
        <w:t>zur Sterbe</w:t>
      </w:r>
      <w:r w:rsidR="00E40386">
        <w:rPr>
          <w:rFonts w:asciiTheme="minorHAnsi" w:hAnsiTheme="minorHAnsi"/>
          <w:szCs w:val="24"/>
          <w:lang w:val="de-DE"/>
        </w:rPr>
        <w:t xml:space="preserve"> </w:t>
      </w:r>
      <w:r w:rsidRPr="00A161A1">
        <w:rPr>
          <w:rFonts w:asciiTheme="minorHAnsi" w:hAnsiTheme="minorHAnsi"/>
          <w:szCs w:val="24"/>
          <w:lang w:val="de-DE"/>
        </w:rPr>
        <w:t>- und Trauerbegleitung.</w:t>
      </w:r>
    </w:p>
    <w:p w:rsidR="00475164" w:rsidRPr="00A161A1" w:rsidRDefault="00B2698B" w:rsidP="00B2698B">
      <w:pPr>
        <w:ind w:left="720"/>
        <w:rPr>
          <w:rFonts w:asciiTheme="minorHAnsi" w:hAnsiTheme="minorHAnsi"/>
          <w:szCs w:val="24"/>
          <w:lang w:val="de-DE"/>
        </w:rPr>
      </w:pPr>
      <w:r w:rsidRPr="00A161A1">
        <w:rPr>
          <w:rFonts w:asciiTheme="minorHAnsi" w:hAnsiTheme="minorHAnsi"/>
          <w:szCs w:val="24"/>
          <w:lang w:val="de-DE"/>
        </w:rPr>
        <w:t>Die Begleitung und Stärkung des Lebens vom Anfang bis zum Ende wurde und ist für mich Lebensaufgabe, Berufung und tägliche Inspiration und Freude. Darin fühle ich mich getragen von meinem Glauben und bestärkt durch die Menschen, mit denen ich arbeite.</w:t>
      </w:r>
    </w:p>
    <w:p w:rsidR="00B2698B" w:rsidRPr="00A161A1" w:rsidRDefault="00B2698B" w:rsidP="00B2698B">
      <w:pPr>
        <w:ind w:left="720"/>
        <w:rPr>
          <w:rFonts w:asciiTheme="minorHAnsi" w:hAnsiTheme="minorHAnsi"/>
          <w:color w:val="FF0000"/>
          <w:szCs w:val="24"/>
          <w:lang w:val="de-DE"/>
        </w:rPr>
      </w:pPr>
    </w:p>
    <w:p w:rsidR="00A951D6" w:rsidRPr="00A161A1" w:rsidRDefault="00B2698B" w:rsidP="0097334C">
      <w:pPr>
        <w:ind w:firstLine="720"/>
        <w:rPr>
          <w:rFonts w:asciiTheme="minorHAnsi" w:hAnsiTheme="minorHAnsi"/>
          <w:color w:val="FF0000"/>
          <w:szCs w:val="24"/>
          <w:lang w:val="de-DE"/>
        </w:rPr>
      </w:pPr>
      <w:r w:rsidRPr="00A161A1">
        <w:rPr>
          <w:rFonts w:asciiTheme="minorHAnsi" w:hAnsiTheme="minorHAnsi"/>
          <w:color w:val="FF0000"/>
          <w:szCs w:val="24"/>
          <w:lang w:val="de-DE"/>
        </w:rPr>
        <w:t xml:space="preserve">Meine Angebote im Überblick </w:t>
      </w:r>
    </w:p>
    <w:p w:rsidR="00A951D6" w:rsidRPr="00A161A1" w:rsidRDefault="00A951D6" w:rsidP="00A951D6">
      <w:pPr>
        <w:ind w:left="720"/>
        <w:rPr>
          <w:rFonts w:asciiTheme="minorHAnsi" w:hAnsiTheme="minorHAnsi"/>
          <w:szCs w:val="24"/>
          <w:lang w:val="de-DE"/>
        </w:rPr>
      </w:pPr>
      <w:r w:rsidRPr="00A161A1">
        <w:rPr>
          <w:rFonts w:asciiTheme="minorHAnsi" w:hAnsiTheme="minorHAnsi"/>
          <w:szCs w:val="24"/>
          <w:lang w:val="de-DE"/>
        </w:rPr>
        <w:t>-</w:t>
      </w:r>
      <w:r w:rsidRPr="00A161A1">
        <w:rPr>
          <w:rFonts w:asciiTheme="minorHAnsi" w:hAnsiTheme="minorHAnsi"/>
          <w:color w:val="FF0000"/>
          <w:szCs w:val="24"/>
          <w:lang w:val="de-DE"/>
        </w:rPr>
        <w:tab/>
      </w:r>
      <w:r w:rsidRPr="00A161A1">
        <w:rPr>
          <w:rFonts w:asciiTheme="minorHAnsi" w:hAnsiTheme="minorHAnsi"/>
          <w:szCs w:val="24"/>
          <w:lang w:val="de-DE"/>
        </w:rPr>
        <w:t>systemische Beratung</w:t>
      </w:r>
    </w:p>
    <w:p w:rsidR="00A951D6" w:rsidRPr="00A161A1" w:rsidRDefault="00A951D6" w:rsidP="00A951D6">
      <w:pPr>
        <w:ind w:left="720"/>
        <w:rPr>
          <w:rFonts w:asciiTheme="minorHAnsi" w:hAnsiTheme="minorHAnsi"/>
          <w:szCs w:val="24"/>
          <w:lang w:val="de-DE"/>
        </w:rPr>
      </w:pPr>
      <w:r w:rsidRPr="00A161A1">
        <w:rPr>
          <w:rFonts w:asciiTheme="minorHAnsi" w:hAnsiTheme="minorHAnsi"/>
          <w:szCs w:val="24"/>
          <w:lang w:val="de-DE"/>
        </w:rPr>
        <w:t>-</w:t>
      </w:r>
      <w:r w:rsidRPr="00A161A1">
        <w:rPr>
          <w:rFonts w:asciiTheme="minorHAnsi" w:hAnsiTheme="minorHAnsi"/>
          <w:szCs w:val="24"/>
          <w:lang w:val="de-DE"/>
        </w:rPr>
        <w:tab/>
        <w:t>Bachblüten Beratung</w:t>
      </w:r>
    </w:p>
    <w:p w:rsidR="00A951D6" w:rsidRPr="00A161A1" w:rsidRDefault="00A951D6" w:rsidP="00A951D6">
      <w:pPr>
        <w:ind w:left="720"/>
        <w:rPr>
          <w:rFonts w:asciiTheme="minorHAnsi" w:hAnsiTheme="minorHAnsi"/>
          <w:szCs w:val="24"/>
          <w:lang w:val="de-DE"/>
        </w:rPr>
      </w:pPr>
      <w:r w:rsidRPr="00A161A1">
        <w:rPr>
          <w:rFonts w:asciiTheme="minorHAnsi" w:hAnsiTheme="minorHAnsi"/>
          <w:szCs w:val="24"/>
          <w:lang w:val="de-DE"/>
        </w:rPr>
        <w:t>-</w:t>
      </w:r>
      <w:r w:rsidRPr="00A161A1">
        <w:rPr>
          <w:rFonts w:asciiTheme="minorHAnsi" w:hAnsiTheme="minorHAnsi"/>
          <w:color w:val="FF0000"/>
          <w:szCs w:val="24"/>
          <w:lang w:val="de-DE"/>
        </w:rPr>
        <w:tab/>
      </w:r>
      <w:r w:rsidRPr="00A161A1">
        <w:rPr>
          <w:rFonts w:asciiTheme="minorHAnsi" w:hAnsiTheme="minorHAnsi"/>
          <w:szCs w:val="24"/>
          <w:lang w:val="de-DE"/>
        </w:rPr>
        <w:t>Ernährungscoaching</w:t>
      </w:r>
    </w:p>
    <w:p w:rsidR="00A951D6" w:rsidRPr="00A161A1" w:rsidRDefault="00A951D6" w:rsidP="00A951D6">
      <w:pPr>
        <w:ind w:left="720"/>
        <w:rPr>
          <w:rFonts w:asciiTheme="minorHAnsi" w:hAnsiTheme="minorHAnsi"/>
          <w:szCs w:val="24"/>
          <w:lang w:val="de-DE"/>
        </w:rPr>
      </w:pPr>
      <w:r w:rsidRPr="00A161A1">
        <w:rPr>
          <w:rFonts w:asciiTheme="minorHAnsi" w:hAnsiTheme="minorHAnsi"/>
          <w:szCs w:val="24"/>
          <w:lang w:val="de-DE"/>
        </w:rPr>
        <w:t>-</w:t>
      </w:r>
      <w:r w:rsidRPr="00A161A1">
        <w:rPr>
          <w:rFonts w:asciiTheme="minorHAnsi" w:hAnsiTheme="minorHAnsi"/>
          <w:szCs w:val="24"/>
          <w:lang w:val="de-DE"/>
        </w:rPr>
        <w:tab/>
        <w:t>Sterbe-und Trauerbegleitung</w:t>
      </w:r>
    </w:p>
    <w:p w:rsidR="00A951D6" w:rsidRPr="00A161A1" w:rsidRDefault="00A951D6" w:rsidP="00A951D6">
      <w:pPr>
        <w:ind w:left="720"/>
        <w:rPr>
          <w:rFonts w:asciiTheme="minorHAnsi" w:hAnsiTheme="minorHAnsi"/>
          <w:szCs w:val="24"/>
          <w:lang w:val="de-DE"/>
        </w:rPr>
      </w:pPr>
      <w:r w:rsidRPr="00A161A1">
        <w:rPr>
          <w:rFonts w:asciiTheme="minorHAnsi" w:hAnsiTheme="minorHAnsi"/>
          <w:szCs w:val="24"/>
          <w:lang w:val="de-DE"/>
        </w:rPr>
        <w:t>-</w:t>
      </w:r>
      <w:r w:rsidRPr="00A161A1">
        <w:rPr>
          <w:rFonts w:asciiTheme="minorHAnsi" w:hAnsiTheme="minorHAnsi"/>
          <w:szCs w:val="24"/>
          <w:lang w:val="de-DE"/>
        </w:rPr>
        <w:tab/>
      </w:r>
      <w:r w:rsidRPr="00D21721">
        <w:rPr>
          <w:rFonts w:asciiTheme="minorHAnsi" w:hAnsiTheme="minorHAnsi"/>
          <w:szCs w:val="24"/>
          <w:lang w:val="de-DE"/>
        </w:rPr>
        <w:t>Gemeindeschwester plus</w:t>
      </w:r>
    </w:p>
    <w:p w:rsidR="006E46AB" w:rsidRPr="00A161A1" w:rsidRDefault="006E46AB" w:rsidP="00A951D6">
      <w:pPr>
        <w:ind w:left="720"/>
        <w:rPr>
          <w:rFonts w:asciiTheme="minorHAnsi" w:hAnsiTheme="minorHAnsi"/>
          <w:szCs w:val="24"/>
          <w:lang w:val="de-DE"/>
        </w:rPr>
      </w:pPr>
    </w:p>
    <w:p w:rsidR="00C41456" w:rsidRPr="00A161A1" w:rsidRDefault="00C41456" w:rsidP="005455FF">
      <w:pPr>
        <w:rPr>
          <w:rFonts w:asciiTheme="minorHAnsi" w:hAnsiTheme="minorHAnsi"/>
          <w:color w:val="FF0000"/>
          <w:szCs w:val="24"/>
          <w:lang w:val="de-DE"/>
        </w:rPr>
      </w:pPr>
      <w:r w:rsidRPr="00A161A1">
        <w:rPr>
          <w:rFonts w:asciiTheme="minorHAnsi" w:hAnsiTheme="minorHAnsi"/>
          <w:color w:val="FF0000"/>
          <w:szCs w:val="24"/>
          <w:lang w:val="de-DE"/>
        </w:rPr>
        <w:t>Maria Di Geraci-Dreier</w:t>
      </w:r>
    </w:p>
    <w:p w:rsidR="0097334C" w:rsidRPr="00A161A1" w:rsidRDefault="0097334C" w:rsidP="0097334C">
      <w:pPr>
        <w:contextualSpacing/>
        <w:rPr>
          <w:rFonts w:asciiTheme="minorHAnsi" w:hAnsiTheme="minorHAnsi"/>
          <w:color w:val="FF0000"/>
          <w:szCs w:val="24"/>
          <w:lang w:val="de-DE"/>
        </w:rPr>
      </w:pPr>
    </w:p>
    <w:p w:rsidR="006E46AB" w:rsidRPr="00F3585E" w:rsidRDefault="0097334C" w:rsidP="00F3585E">
      <w:pPr>
        <w:ind w:firstLine="720"/>
        <w:rPr>
          <w:rFonts w:asciiTheme="minorHAnsi" w:hAnsiTheme="minorHAnsi"/>
          <w:color w:val="FF0000"/>
          <w:szCs w:val="24"/>
          <w:lang w:val="de-DE"/>
        </w:rPr>
      </w:pPr>
      <w:r w:rsidRPr="00F3585E">
        <w:rPr>
          <w:rFonts w:asciiTheme="minorHAnsi" w:hAnsiTheme="minorHAnsi"/>
          <w:color w:val="FF0000"/>
          <w:szCs w:val="24"/>
          <w:lang w:val="de-DE"/>
        </w:rPr>
        <w:t>Meine Kompetenzen</w:t>
      </w:r>
    </w:p>
    <w:p w:rsidR="00652A24" w:rsidRPr="00F3585E" w:rsidRDefault="00652A24" w:rsidP="00F3585E">
      <w:pPr>
        <w:ind w:left="720" w:firstLine="720"/>
        <w:rPr>
          <w:rFonts w:asciiTheme="minorHAnsi" w:hAnsiTheme="minorHAnsi"/>
          <w:color w:val="FF0000"/>
          <w:szCs w:val="24"/>
          <w:lang w:val="de-DE"/>
        </w:rPr>
      </w:pPr>
      <w:r w:rsidRPr="00F3585E">
        <w:rPr>
          <w:rFonts w:asciiTheme="minorHAnsi" w:hAnsiTheme="minorHAnsi"/>
          <w:color w:val="FF0000"/>
          <w:szCs w:val="24"/>
          <w:lang w:val="de-DE"/>
        </w:rPr>
        <w:t>Aus</w:t>
      </w:r>
      <w:r w:rsidR="00E13810" w:rsidRPr="00F3585E">
        <w:rPr>
          <w:rFonts w:asciiTheme="minorHAnsi" w:hAnsiTheme="minorHAnsi"/>
          <w:color w:val="FF0000"/>
          <w:szCs w:val="24"/>
          <w:lang w:val="de-DE"/>
        </w:rPr>
        <w:t>- und Weiterbildungen</w:t>
      </w:r>
    </w:p>
    <w:p w:rsidR="001A1B64" w:rsidRPr="00A161A1" w:rsidRDefault="001A1B64" w:rsidP="00416E42">
      <w:pPr>
        <w:ind w:left="720" w:firstLine="720"/>
        <w:contextualSpacing/>
        <w:rPr>
          <w:rFonts w:asciiTheme="minorHAnsi" w:hAnsiTheme="minorHAnsi"/>
          <w:szCs w:val="24"/>
          <w:lang w:val="de-DE"/>
        </w:rPr>
      </w:pPr>
      <w:r w:rsidRPr="00A161A1">
        <w:rPr>
          <w:rFonts w:asciiTheme="minorHAnsi" w:hAnsiTheme="minorHAnsi"/>
          <w:szCs w:val="24"/>
          <w:lang w:val="de-DE"/>
        </w:rPr>
        <w:t>Fachschwester für Kinderheilkunde- und Intensivmedizin</w:t>
      </w:r>
    </w:p>
    <w:p w:rsidR="001A1B64" w:rsidRDefault="00A161A1" w:rsidP="00416E42">
      <w:pPr>
        <w:ind w:left="720" w:firstLine="720"/>
        <w:contextualSpacing/>
        <w:rPr>
          <w:rFonts w:asciiTheme="minorHAnsi" w:hAnsiTheme="minorHAnsi"/>
          <w:szCs w:val="24"/>
          <w:lang w:val="de-DE"/>
        </w:rPr>
      </w:pPr>
      <w:r>
        <w:rPr>
          <w:rFonts w:asciiTheme="minorHAnsi" w:hAnsiTheme="minorHAnsi"/>
          <w:szCs w:val="24"/>
          <w:lang w:val="de-DE"/>
        </w:rPr>
        <w:t>Systemische Familien</w:t>
      </w:r>
      <w:r w:rsidR="001A1B64">
        <w:rPr>
          <w:rFonts w:asciiTheme="minorHAnsi" w:hAnsiTheme="minorHAnsi"/>
          <w:szCs w:val="24"/>
          <w:lang w:val="de-DE"/>
        </w:rPr>
        <w:t xml:space="preserve"> - und P</w:t>
      </w:r>
      <w:r>
        <w:rPr>
          <w:rFonts w:asciiTheme="minorHAnsi" w:hAnsiTheme="minorHAnsi"/>
          <w:szCs w:val="24"/>
          <w:lang w:val="de-DE"/>
        </w:rPr>
        <w:t>aartherapeutin</w:t>
      </w:r>
      <w:r w:rsidR="00DB1961">
        <w:rPr>
          <w:rFonts w:asciiTheme="minorHAnsi" w:hAnsiTheme="minorHAnsi"/>
          <w:szCs w:val="24"/>
          <w:lang w:val="de-DE"/>
        </w:rPr>
        <w:t xml:space="preserve"> (</w:t>
      </w:r>
      <w:proofErr w:type="spellStart"/>
      <w:r w:rsidR="00DB1961">
        <w:rPr>
          <w:rFonts w:asciiTheme="minorHAnsi" w:hAnsiTheme="minorHAnsi"/>
          <w:szCs w:val="24"/>
          <w:lang w:val="de-DE"/>
        </w:rPr>
        <w:t>DGSf</w:t>
      </w:r>
      <w:proofErr w:type="spellEnd"/>
      <w:r w:rsidR="00DB1961">
        <w:rPr>
          <w:rFonts w:asciiTheme="minorHAnsi" w:hAnsiTheme="minorHAnsi"/>
          <w:szCs w:val="24"/>
          <w:lang w:val="de-DE"/>
        </w:rPr>
        <w:t xml:space="preserve"> Zertifizierung beantragt</w:t>
      </w:r>
      <w:r w:rsidR="001A1B64">
        <w:rPr>
          <w:rFonts w:asciiTheme="minorHAnsi" w:hAnsiTheme="minorHAnsi"/>
          <w:szCs w:val="24"/>
          <w:lang w:val="de-DE"/>
        </w:rPr>
        <w:t>)</w:t>
      </w:r>
    </w:p>
    <w:p w:rsidR="001A1B64" w:rsidRDefault="001A1B64" w:rsidP="00416E42">
      <w:pPr>
        <w:ind w:left="720" w:firstLine="720"/>
        <w:contextualSpacing/>
        <w:rPr>
          <w:rFonts w:asciiTheme="minorHAnsi" w:hAnsiTheme="minorHAnsi"/>
          <w:szCs w:val="24"/>
          <w:lang w:val="de-DE"/>
        </w:rPr>
      </w:pPr>
      <w:r>
        <w:rPr>
          <w:rFonts w:asciiTheme="minorHAnsi" w:hAnsiTheme="minorHAnsi"/>
          <w:szCs w:val="24"/>
          <w:lang w:val="de-DE"/>
        </w:rPr>
        <w:t>Bachblütenberaterin (zertifiziert)</w:t>
      </w:r>
    </w:p>
    <w:p w:rsidR="00652A24" w:rsidRPr="00E13810" w:rsidRDefault="001A1B64" w:rsidP="00E13810">
      <w:pPr>
        <w:ind w:left="720" w:firstLine="720"/>
        <w:contextualSpacing/>
        <w:rPr>
          <w:rFonts w:asciiTheme="minorHAnsi" w:hAnsiTheme="minorHAnsi"/>
          <w:szCs w:val="24"/>
          <w:lang w:val="de-DE"/>
        </w:rPr>
      </w:pPr>
      <w:r>
        <w:rPr>
          <w:rFonts w:asciiTheme="minorHAnsi" w:hAnsiTheme="minorHAnsi"/>
          <w:szCs w:val="24"/>
          <w:lang w:val="de-DE"/>
        </w:rPr>
        <w:t>Fastenbegleiterin (zertifiziert)</w:t>
      </w:r>
    </w:p>
    <w:p w:rsidR="00652A24" w:rsidRDefault="00652A24" w:rsidP="00416E42">
      <w:pPr>
        <w:ind w:left="720" w:firstLine="720"/>
        <w:contextualSpacing/>
        <w:rPr>
          <w:rFonts w:asciiTheme="minorHAnsi" w:hAnsiTheme="minorHAnsi"/>
          <w:szCs w:val="24"/>
          <w:lang w:val="de-DE"/>
        </w:rPr>
      </w:pPr>
      <w:r>
        <w:rPr>
          <w:rFonts w:asciiTheme="minorHAnsi" w:hAnsiTheme="minorHAnsi"/>
          <w:szCs w:val="24"/>
          <w:lang w:val="de-DE"/>
        </w:rPr>
        <w:t>S</w:t>
      </w:r>
      <w:r w:rsidR="00416E42">
        <w:rPr>
          <w:rFonts w:asciiTheme="minorHAnsi" w:hAnsiTheme="minorHAnsi"/>
          <w:szCs w:val="24"/>
          <w:lang w:val="de-DE"/>
        </w:rPr>
        <w:t>pirituelle Medizin</w:t>
      </w:r>
      <w:r>
        <w:rPr>
          <w:rFonts w:asciiTheme="minorHAnsi" w:hAnsiTheme="minorHAnsi"/>
          <w:szCs w:val="24"/>
          <w:lang w:val="de-DE"/>
        </w:rPr>
        <w:t xml:space="preserve"> nach Otmar Jenner </w:t>
      </w:r>
    </w:p>
    <w:p w:rsidR="00722376" w:rsidRDefault="00722376" w:rsidP="00416E42">
      <w:pPr>
        <w:ind w:left="720" w:firstLine="720"/>
        <w:contextualSpacing/>
        <w:rPr>
          <w:rFonts w:asciiTheme="minorHAnsi" w:hAnsiTheme="minorHAnsi"/>
          <w:szCs w:val="24"/>
          <w:lang w:val="de-DE"/>
        </w:rPr>
      </w:pPr>
      <w:r>
        <w:rPr>
          <w:rFonts w:asciiTheme="minorHAnsi" w:hAnsiTheme="minorHAnsi"/>
          <w:szCs w:val="24"/>
          <w:lang w:val="de-DE"/>
        </w:rPr>
        <w:t>Sterbe</w:t>
      </w:r>
      <w:r w:rsidR="00416E42">
        <w:rPr>
          <w:rFonts w:asciiTheme="minorHAnsi" w:hAnsiTheme="minorHAnsi"/>
          <w:szCs w:val="24"/>
          <w:lang w:val="de-DE"/>
        </w:rPr>
        <w:t>seminar bei Dr.</w:t>
      </w:r>
      <w:r>
        <w:rPr>
          <w:rFonts w:asciiTheme="minorHAnsi" w:hAnsiTheme="minorHAnsi"/>
          <w:szCs w:val="24"/>
          <w:lang w:val="de-DE"/>
        </w:rPr>
        <w:t xml:space="preserve"> Rosina </w:t>
      </w:r>
      <w:proofErr w:type="spellStart"/>
      <w:r>
        <w:rPr>
          <w:rFonts w:asciiTheme="minorHAnsi" w:hAnsiTheme="minorHAnsi"/>
          <w:szCs w:val="24"/>
          <w:lang w:val="de-DE"/>
        </w:rPr>
        <w:t>Sonnenschmidt</w:t>
      </w:r>
      <w:proofErr w:type="spellEnd"/>
    </w:p>
    <w:p w:rsidR="001A1B64" w:rsidRDefault="001A1B64" w:rsidP="00416E42">
      <w:pPr>
        <w:ind w:left="720" w:firstLine="720"/>
        <w:contextualSpacing/>
        <w:rPr>
          <w:rFonts w:asciiTheme="minorHAnsi" w:hAnsiTheme="minorHAnsi"/>
          <w:szCs w:val="24"/>
          <w:lang w:val="de-DE"/>
        </w:rPr>
      </w:pPr>
      <w:r>
        <w:rPr>
          <w:rFonts w:asciiTheme="minorHAnsi" w:hAnsiTheme="minorHAnsi"/>
          <w:szCs w:val="24"/>
          <w:lang w:val="de-DE"/>
        </w:rPr>
        <w:t xml:space="preserve">Lautsprachlich unterstützte Gebärdensprache nach </w:t>
      </w:r>
      <w:proofErr w:type="spellStart"/>
      <w:r>
        <w:rPr>
          <w:rFonts w:asciiTheme="minorHAnsi" w:hAnsiTheme="minorHAnsi"/>
          <w:szCs w:val="24"/>
          <w:lang w:val="de-DE"/>
        </w:rPr>
        <w:t>Makaton</w:t>
      </w:r>
      <w:proofErr w:type="spellEnd"/>
    </w:p>
    <w:p w:rsidR="001A1B64" w:rsidRDefault="001A1B64" w:rsidP="00416E42">
      <w:pPr>
        <w:ind w:left="720" w:firstLine="720"/>
        <w:contextualSpacing/>
        <w:rPr>
          <w:rFonts w:asciiTheme="minorHAnsi" w:hAnsiTheme="minorHAnsi"/>
          <w:szCs w:val="24"/>
          <w:lang w:val="de-DE"/>
        </w:rPr>
      </w:pPr>
      <w:r>
        <w:rPr>
          <w:rFonts w:asciiTheme="minorHAnsi" w:hAnsiTheme="minorHAnsi"/>
          <w:szCs w:val="24"/>
          <w:lang w:val="de-DE"/>
        </w:rPr>
        <w:t>Mentorin für unterstützte Kommunikation</w:t>
      </w:r>
    </w:p>
    <w:p w:rsidR="001A1B64" w:rsidRDefault="001A1B64" w:rsidP="005455FF">
      <w:pPr>
        <w:ind w:firstLine="720"/>
        <w:contextualSpacing/>
        <w:rPr>
          <w:rFonts w:asciiTheme="minorHAnsi" w:hAnsiTheme="minorHAnsi"/>
          <w:szCs w:val="24"/>
          <w:lang w:val="de-DE"/>
        </w:rPr>
      </w:pPr>
    </w:p>
    <w:p w:rsidR="00A161A1" w:rsidRDefault="001A1B64" w:rsidP="005455FF">
      <w:pPr>
        <w:ind w:firstLine="720"/>
        <w:contextualSpacing/>
        <w:rPr>
          <w:rFonts w:asciiTheme="minorHAnsi" w:hAnsiTheme="minorHAnsi"/>
          <w:szCs w:val="24"/>
          <w:lang w:val="de-DE"/>
        </w:rPr>
      </w:pPr>
      <w:r>
        <w:rPr>
          <w:rFonts w:asciiTheme="minorHAnsi" w:hAnsiTheme="minorHAnsi"/>
          <w:szCs w:val="24"/>
          <w:lang w:val="de-DE"/>
        </w:rPr>
        <w:t xml:space="preserve"> </w:t>
      </w:r>
    </w:p>
    <w:p w:rsidR="004D3FB5" w:rsidRPr="00F3585E" w:rsidRDefault="001A1B64" w:rsidP="00F3585E">
      <w:pPr>
        <w:ind w:left="720"/>
        <w:rPr>
          <w:rFonts w:asciiTheme="minorHAnsi" w:hAnsiTheme="minorHAnsi"/>
          <w:color w:val="FF0000"/>
          <w:szCs w:val="24"/>
          <w:lang w:val="de-DE"/>
        </w:rPr>
      </w:pPr>
      <w:r w:rsidRPr="00F3585E">
        <w:rPr>
          <w:rFonts w:asciiTheme="minorHAnsi" w:hAnsiTheme="minorHAnsi"/>
          <w:color w:val="FF0000"/>
          <w:szCs w:val="24"/>
          <w:lang w:val="de-DE"/>
        </w:rPr>
        <w:t>Meine Erfahrungen</w:t>
      </w:r>
    </w:p>
    <w:p w:rsidR="00416E42" w:rsidRDefault="00F3089B" w:rsidP="00523638">
      <w:pPr>
        <w:ind w:left="720"/>
        <w:contextualSpacing/>
        <w:rPr>
          <w:rFonts w:asciiTheme="minorHAnsi" w:hAnsiTheme="minorHAnsi"/>
          <w:szCs w:val="24"/>
          <w:lang w:val="de-DE"/>
        </w:rPr>
      </w:pPr>
      <w:r>
        <w:rPr>
          <w:rFonts w:asciiTheme="minorHAnsi" w:hAnsiTheme="minorHAnsi"/>
          <w:szCs w:val="24"/>
          <w:lang w:val="de-DE"/>
        </w:rPr>
        <w:t>1980 examiniert und b</w:t>
      </w:r>
      <w:r w:rsidR="00AB12FA">
        <w:rPr>
          <w:rFonts w:asciiTheme="minorHAnsi" w:hAnsiTheme="minorHAnsi"/>
          <w:szCs w:val="24"/>
          <w:lang w:val="de-DE"/>
        </w:rPr>
        <w:t>erufserfahren</w:t>
      </w:r>
      <w:r w:rsidR="00416E42">
        <w:rPr>
          <w:rFonts w:asciiTheme="minorHAnsi" w:hAnsiTheme="minorHAnsi"/>
          <w:szCs w:val="24"/>
          <w:lang w:val="de-DE"/>
        </w:rPr>
        <w:t xml:space="preserve"> </w:t>
      </w:r>
      <w:r w:rsidR="001A1B64" w:rsidRPr="00652A24">
        <w:rPr>
          <w:rFonts w:asciiTheme="minorHAnsi" w:hAnsiTheme="minorHAnsi"/>
          <w:szCs w:val="24"/>
          <w:lang w:val="de-DE"/>
        </w:rPr>
        <w:t>seit</w:t>
      </w:r>
      <w:r>
        <w:rPr>
          <w:rFonts w:asciiTheme="minorHAnsi" w:hAnsiTheme="minorHAnsi"/>
          <w:szCs w:val="24"/>
          <w:lang w:val="de-DE"/>
        </w:rPr>
        <w:t xml:space="preserve"> beinahe</w:t>
      </w:r>
      <w:r w:rsidR="001A1B64" w:rsidRPr="00652A24">
        <w:rPr>
          <w:rFonts w:asciiTheme="minorHAnsi" w:hAnsiTheme="minorHAnsi"/>
          <w:szCs w:val="24"/>
          <w:lang w:val="de-DE"/>
        </w:rPr>
        <w:t xml:space="preserve"> </w:t>
      </w:r>
      <w:r w:rsidR="00523638">
        <w:rPr>
          <w:rFonts w:asciiTheme="minorHAnsi" w:hAnsiTheme="minorHAnsi"/>
          <w:szCs w:val="24"/>
          <w:lang w:val="de-DE"/>
        </w:rPr>
        <w:t xml:space="preserve">40 Jahren, </w:t>
      </w:r>
      <w:r w:rsidR="00AB12FA">
        <w:rPr>
          <w:rFonts w:asciiTheme="minorHAnsi" w:hAnsiTheme="minorHAnsi"/>
          <w:szCs w:val="24"/>
          <w:lang w:val="de-DE"/>
        </w:rPr>
        <w:t xml:space="preserve">davon viele Jahre </w:t>
      </w:r>
      <w:r w:rsidR="00523638">
        <w:rPr>
          <w:rFonts w:asciiTheme="minorHAnsi" w:hAnsiTheme="minorHAnsi"/>
          <w:szCs w:val="24"/>
          <w:lang w:val="de-DE"/>
        </w:rPr>
        <w:t xml:space="preserve">mit </w:t>
      </w:r>
      <w:r w:rsidR="00AB12FA">
        <w:rPr>
          <w:rFonts w:asciiTheme="minorHAnsi" w:hAnsiTheme="minorHAnsi"/>
          <w:szCs w:val="24"/>
          <w:lang w:val="de-DE"/>
        </w:rPr>
        <w:t>Leitungs</w:t>
      </w:r>
      <w:r w:rsidR="00CA763B">
        <w:rPr>
          <w:rFonts w:asciiTheme="minorHAnsi" w:hAnsiTheme="minorHAnsi"/>
          <w:szCs w:val="24"/>
          <w:lang w:val="de-DE"/>
        </w:rPr>
        <w:t>verantwortung</w:t>
      </w:r>
      <w:r w:rsidR="00523638">
        <w:rPr>
          <w:rFonts w:asciiTheme="minorHAnsi" w:hAnsiTheme="minorHAnsi"/>
          <w:szCs w:val="24"/>
          <w:lang w:val="de-DE"/>
        </w:rPr>
        <w:t xml:space="preserve">, habe </w:t>
      </w:r>
      <w:r w:rsidR="00E55E8D">
        <w:rPr>
          <w:rFonts w:asciiTheme="minorHAnsi" w:hAnsiTheme="minorHAnsi"/>
          <w:szCs w:val="24"/>
          <w:lang w:val="de-DE"/>
        </w:rPr>
        <w:t>ich a</w:t>
      </w:r>
      <w:r w:rsidR="00AB12FA">
        <w:rPr>
          <w:rFonts w:asciiTheme="minorHAnsi" w:hAnsiTheme="minorHAnsi"/>
          <w:szCs w:val="24"/>
          <w:lang w:val="de-DE"/>
        </w:rPr>
        <w:t xml:space="preserve">uf </w:t>
      </w:r>
      <w:r w:rsidR="00416E42">
        <w:rPr>
          <w:rFonts w:asciiTheme="minorHAnsi" w:hAnsiTheme="minorHAnsi"/>
          <w:szCs w:val="24"/>
          <w:lang w:val="de-DE"/>
        </w:rPr>
        <w:t>Kinder- und Erwachsenenintensivstationen</w:t>
      </w:r>
      <w:r w:rsidR="00E55E8D">
        <w:rPr>
          <w:rFonts w:asciiTheme="minorHAnsi" w:hAnsiTheme="minorHAnsi"/>
          <w:szCs w:val="24"/>
          <w:lang w:val="de-DE"/>
        </w:rPr>
        <w:t>,</w:t>
      </w:r>
    </w:p>
    <w:p w:rsidR="00416E42" w:rsidRPr="00652A24" w:rsidRDefault="00E55E8D" w:rsidP="00E13810">
      <w:pPr>
        <w:ind w:left="720"/>
        <w:contextualSpacing/>
        <w:rPr>
          <w:rFonts w:asciiTheme="minorHAnsi" w:hAnsiTheme="minorHAnsi"/>
          <w:szCs w:val="24"/>
          <w:lang w:val="de-DE"/>
        </w:rPr>
      </w:pPr>
      <w:r>
        <w:rPr>
          <w:rFonts w:asciiTheme="minorHAnsi" w:hAnsiTheme="minorHAnsi"/>
          <w:szCs w:val="24"/>
          <w:lang w:val="de-DE"/>
        </w:rPr>
        <w:t>i</w:t>
      </w:r>
      <w:r w:rsidR="00AB12FA">
        <w:rPr>
          <w:rFonts w:asciiTheme="minorHAnsi" w:hAnsiTheme="minorHAnsi"/>
          <w:szCs w:val="24"/>
          <w:lang w:val="de-DE"/>
        </w:rPr>
        <w:t xml:space="preserve">n </w:t>
      </w:r>
      <w:r w:rsidR="00416E42">
        <w:rPr>
          <w:rFonts w:asciiTheme="minorHAnsi" w:hAnsiTheme="minorHAnsi"/>
          <w:szCs w:val="24"/>
          <w:lang w:val="de-DE"/>
        </w:rPr>
        <w:t>Seniorenheime</w:t>
      </w:r>
      <w:r w:rsidR="00AB12FA">
        <w:rPr>
          <w:rFonts w:asciiTheme="minorHAnsi" w:hAnsiTheme="minorHAnsi"/>
          <w:szCs w:val="24"/>
          <w:lang w:val="de-DE"/>
        </w:rPr>
        <w:t>n</w:t>
      </w:r>
      <w:r w:rsidR="00E13810">
        <w:rPr>
          <w:rFonts w:asciiTheme="minorHAnsi" w:hAnsiTheme="minorHAnsi"/>
          <w:szCs w:val="24"/>
          <w:lang w:val="de-DE"/>
        </w:rPr>
        <w:t xml:space="preserve">, für </w:t>
      </w:r>
      <w:r>
        <w:rPr>
          <w:rFonts w:asciiTheme="minorHAnsi" w:hAnsiTheme="minorHAnsi"/>
          <w:szCs w:val="24"/>
          <w:lang w:val="de-DE"/>
        </w:rPr>
        <w:t>mobile Pflegedienste</w:t>
      </w:r>
      <w:r w:rsidR="00E13810">
        <w:rPr>
          <w:rFonts w:asciiTheme="minorHAnsi" w:hAnsiTheme="minorHAnsi"/>
          <w:szCs w:val="24"/>
          <w:lang w:val="de-DE"/>
        </w:rPr>
        <w:t xml:space="preserve"> und viele Jahre </w:t>
      </w:r>
      <w:r>
        <w:rPr>
          <w:rFonts w:asciiTheme="minorHAnsi" w:hAnsiTheme="minorHAnsi"/>
          <w:szCs w:val="24"/>
          <w:lang w:val="de-DE"/>
        </w:rPr>
        <w:t xml:space="preserve">in einer </w:t>
      </w:r>
      <w:r w:rsidR="00416E42">
        <w:rPr>
          <w:rFonts w:asciiTheme="minorHAnsi" w:hAnsiTheme="minorHAnsi"/>
          <w:szCs w:val="24"/>
          <w:lang w:val="de-DE"/>
        </w:rPr>
        <w:t>Wohneinrichtung für geistig und körperlich beeinträchtigte Erwachsene</w:t>
      </w:r>
      <w:r w:rsidR="00523638">
        <w:rPr>
          <w:rFonts w:asciiTheme="minorHAnsi" w:hAnsiTheme="minorHAnsi"/>
          <w:szCs w:val="24"/>
          <w:lang w:val="de-DE"/>
        </w:rPr>
        <w:t xml:space="preserve"> gearbeitet. </w:t>
      </w:r>
      <w:r w:rsidR="00D21721">
        <w:rPr>
          <w:rFonts w:asciiTheme="minorHAnsi" w:hAnsiTheme="minorHAnsi"/>
          <w:szCs w:val="24"/>
          <w:lang w:val="de-DE"/>
        </w:rPr>
        <w:t xml:space="preserve">In dieser Wohneinrichtung hat </w:t>
      </w:r>
      <w:r w:rsidR="00E13810">
        <w:rPr>
          <w:rFonts w:asciiTheme="minorHAnsi" w:hAnsiTheme="minorHAnsi"/>
          <w:szCs w:val="24"/>
          <w:lang w:val="de-DE"/>
        </w:rPr>
        <w:t xml:space="preserve">sich erstmalig ein beruflicher Kreis </w:t>
      </w:r>
      <w:r w:rsidR="00D21721">
        <w:rPr>
          <w:rFonts w:asciiTheme="minorHAnsi" w:hAnsiTheme="minorHAnsi"/>
          <w:szCs w:val="24"/>
          <w:lang w:val="de-DE"/>
        </w:rPr>
        <w:t xml:space="preserve">für mich </w:t>
      </w:r>
      <w:r w:rsidR="00E13810">
        <w:rPr>
          <w:rFonts w:asciiTheme="minorHAnsi" w:hAnsiTheme="minorHAnsi"/>
          <w:szCs w:val="24"/>
          <w:lang w:val="de-DE"/>
        </w:rPr>
        <w:t>geschlossen, denn zwei der dort le</w:t>
      </w:r>
      <w:r w:rsidR="00D21721">
        <w:rPr>
          <w:rFonts w:asciiTheme="minorHAnsi" w:hAnsiTheme="minorHAnsi"/>
          <w:szCs w:val="24"/>
          <w:lang w:val="de-DE"/>
        </w:rPr>
        <w:t>benden jungen Männer hatte ich bereits viele Jahre zuvor als ehemalige Frühgeborene auf der Intensivstation betreut. Diese Erfahrung hat mich sehr berührt.</w:t>
      </w:r>
    </w:p>
    <w:p w:rsidR="00652A24" w:rsidRPr="00652A24" w:rsidRDefault="00D21721" w:rsidP="00E55E8D">
      <w:pPr>
        <w:ind w:left="720"/>
        <w:contextualSpacing/>
        <w:rPr>
          <w:rFonts w:asciiTheme="minorHAnsi" w:hAnsiTheme="minorHAnsi"/>
          <w:szCs w:val="24"/>
          <w:lang w:val="de-DE"/>
        </w:rPr>
      </w:pPr>
      <w:r w:rsidRPr="00285E7C">
        <w:rPr>
          <w:rFonts w:asciiTheme="minorHAnsi" w:hAnsiTheme="minorHAnsi"/>
          <w:szCs w:val="24"/>
          <w:highlight w:val="yellow"/>
          <w:lang w:val="de-DE"/>
        </w:rPr>
        <w:t xml:space="preserve">Last not least </w:t>
      </w:r>
      <w:r w:rsidR="00E55E8D" w:rsidRPr="00285E7C">
        <w:rPr>
          <w:rFonts w:asciiTheme="minorHAnsi" w:hAnsiTheme="minorHAnsi"/>
          <w:szCs w:val="24"/>
          <w:highlight w:val="yellow"/>
          <w:lang w:val="de-DE"/>
        </w:rPr>
        <w:t xml:space="preserve">bin ich </w:t>
      </w:r>
      <w:r w:rsidR="00E13810" w:rsidRPr="00285E7C">
        <w:rPr>
          <w:rFonts w:asciiTheme="minorHAnsi" w:hAnsiTheme="minorHAnsi"/>
          <w:szCs w:val="24"/>
          <w:highlight w:val="yellow"/>
          <w:lang w:val="de-DE"/>
        </w:rPr>
        <w:t xml:space="preserve">seit 32 Jahren </w:t>
      </w:r>
      <w:r w:rsidRPr="00285E7C">
        <w:rPr>
          <w:rFonts w:asciiTheme="minorHAnsi" w:hAnsiTheme="minorHAnsi"/>
          <w:szCs w:val="24"/>
          <w:highlight w:val="yellow"/>
          <w:lang w:val="de-DE"/>
        </w:rPr>
        <w:t xml:space="preserve">glücklich </w:t>
      </w:r>
      <w:r w:rsidR="00E13810" w:rsidRPr="00285E7C">
        <w:rPr>
          <w:rFonts w:asciiTheme="minorHAnsi" w:hAnsiTheme="minorHAnsi"/>
          <w:szCs w:val="24"/>
          <w:highlight w:val="yellow"/>
          <w:lang w:val="de-DE"/>
        </w:rPr>
        <w:t xml:space="preserve">verheiratet, </w:t>
      </w:r>
      <w:r w:rsidR="00AB12FA" w:rsidRPr="00285E7C">
        <w:rPr>
          <w:rFonts w:asciiTheme="minorHAnsi" w:hAnsiTheme="minorHAnsi"/>
          <w:szCs w:val="24"/>
          <w:highlight w:val="yellow"/>
          <w:lang w:val="de-DE"/>
        </w:rPr>
        <w:t xml:space="preserve">Mutter von vier </w:t>
      </w:r>
      <w:r w:rsidR="00E55E8D" w:rsidRPr="00285E7C">
        <w:rPr>
          <w:rFonts w:asciiTheme="minorHAnsi" w:hAnsiTheme="minorHAnsi"/>
          <w:szCs w:val="24"/>
          <w:highlight w:val="yellow"/>
          <w:lang w:val="de-DE"/>
        </w:rPr>
        <w:t xml:space="preserve">wunderbaren </w:t>
      </w:r>
      <w:r w:rsidR="00DB786D" w:rsidRPr="00285E7C">
        <w:rPr>
          <w:rFonts w:asciiTheme="minorHAnsi" w:hAnsiTheme="minorHAnsi"/>
          <w:szCs w:val="24"/>
          <w:highlight w:val="yellow"/>
          <w:lang w:val="de-DE"/>
        </w:rPr>
        <w:t>Kindern</w:t>
      </w:r>
      <w:r w:rsidR="00E13810" w:rsidRPr="00285E7C">
        <w:rPr>
          <w:rFonts w:asciiTheme="minorHAnsi" w:hAnsiTheme="minorHAnsi"/>
          <w:szCs w:val="24"/>
          <w:highlight w:val="yellow"/>
          <w:lang w:val="de-DE"/>
        </w:rPr>
        <w:t xml:space="preserve"> und Großmutter zweier zauberhafter kleiner Mädchen</w:t>
      </w:r>
      <w:r w:rsidRPr="00285E7C">
        <w:rPr>
          <w:rFonts w:asciiTheme="minorHAnsi" w:hAnsiTheme="minorHAnsi"/>
          <w:szCs w:val="24"/>
          <w:highlight w:val="yellow"/>
          <w:lang w:val="de-DE"/>
        </w:rPr>
        <w:t>.</w:t>
      </w:r>
      <w:r w:rsidR="00E55E8D" w:rsidRPr="00285E7C">
        <w:rPr>
          <w:rFonts w:asciiTheme="minorHAnsi" w:hAnsiTheme="minorHAnsi"/>
          <w:szCs w:val="24"/>
          <w:highlight w:val="yellow"/>
          <w:lang w:val="de-DE"/>
        </w:rPr>
        <w:t xml:space="preserve"> </w:t>
      </w:r>
      <w:r w:rsidR="00C7024C">
        <w:rPr>
          <w:rFonts w:asciiTheme="minorHAnsi" w:hAnsiTheme="minorHAnsi"/>
          <w:szCs w:val="24"/>
          <w:highlight w:val="yellow"/>
          <w:lang w:val="de-DE"/>
        </w:rPr>
        <w:t xml:space="preserve">          </w:t>
      </w:r>
      <w:r w:rsidR="00285E7C" w:rsidRPr="00285E7C">
        <w:rPr>
          <w:rFonts w:asciiTheme="minorHAnsi" w:hAnsiTheme="minorHAnsi"/>
          <w:szCs w:val="24"/>
          <w:highlight w:val="yellow"/>
          <w:lang w:val="de-DE"/>
        </w:rPr>
        <w:t xml:space="preserve"> Ist das zu </w:t>
      </w:r>
      <w:r w:rsidR="00285E7C">
        <w:rPr>
          <w:rFonts w:asciiTheme="minorHAnsi" w:hAnsiTheme="minorHAnsi"/>
          <w:szCs w:val="24"/>
          <w:highlight w:val="yellow"/>
          <w:lang w:val="de-DE"/>
        </w:rPr>
        <w:t>persönlich</w:t>
      </w:r>
      <w:r w:rsidR="00285E7C" w:rsidRPr="00285E7C">
        <w:rPr>
          <w:rFonts w:asciiTheme="minorHAnsi" w:hAnsiTheme="minorHAnsi"/>
          <w:szCs w:val="24"/>
          <w:highlight w:val="yellow"/>
          <w:lang w:val="de-DE"/>
        </w:rPr>
        <w:t>?</w:t>
      </w:r>
    </w:p>
    <w:p w:rsidR="00652A24" w:rsidRDefault="00652A24" w:rsidP="005455FF">
      <w:pPr>
        <w:ind w:firstLine="720"/>
        <w:contextualSpacing/>
        <w:rPr>
          <w:rFonts w:asciiTheme="minorHAnsi" w:hAnsiTheme="minorHAnsi"/>
          <w:color w:val="FF0000"/>
          <w:szCs w:val="24"/>
          <w:lang w:val="de-DE"/>
        </w:rPr>
      </w:pPr>
    </w:p>
    <w:p w:rsidR="00652A24" w:rsidRDefault="00652A24" w:rsidP="005455FF">
      <w:pPr>
        <w:ind w:firstLine="720"/>
        <w:contextualSpacing/>
        <w:rPr>
          <w:rFonts w:asciiTheme="minorHAnsi" w:hAnsiTheme="minorHAnsi"/>
          <w:color w:val="FF0000"/>
          <w:szCs w:val="24"/>
          <w:lang w:val="de-DE"/>
        </w:rPr>
      </w:pPr>
    </w:p>
    <w:p w:rsidR="005455FF" w:rsidRPr="00F3585E" w:rsidRDefault="006E46AB" w:rsidP="00F3585E">
      <w:pPr>
        <w:ind w:firstLine="720"/>
        <w:rPr>
          <w:rFonts w:asciiTheme="minorHAnsi" w:hAnsiTheme="minorHAnsi"/>
          <w:color w:val="FF0000"/>
          <w:szCs w:val="24"/>
          <w:lang w:val="de-DE"/>
        </w:rPr>
      </w:pPr>
      <w:r w:rsidRPr="00F3585E">
        <w:rPr>
          <w:rFonts w:asciiTheme="minorHAnsi" w:hAnsiTheme="minorHAnsi"/>
          <w:color w:val="FF0000"/>
          <w:szCs w:val="24"/>
          <w:lang w:val="de-DE"/>
        </w:rPr>
        <w:t>Meine Überzeugung</w:t>
      </w:r>
      <w:r w:rsidR="005455FF" w:rsidRPr="00F3585E">
        <w:rPr>
          <w:rFonts w:asciiTheme="minorHAnsi" w:hAnsiTheme="minorHAnsi"/>
          <w:color w:val="FF0000"/>
          <w:szCs w:val="24"/>
          <w:lang w:val="de-DE"/>
        </w:rPr>
        <w:t xml:space="preserve"> </w:t>
      </w:r>
    </w:p>
    <w:p w:rsidR="00CD0EF1" w:rsidRDefault="00F36D45" w:rsidP="00F36D45">
      <w:pPr>
        <w:ind w:left="720"/>
        <w:contextualSpacing/>
        <w:rPr>
          <w:rFonts w:asciiTheme="minorHAnsi" w:hAnsiTheme="minorHAnsi"/>
          <w:szCs w:val="24"/>
          <w:lang w:val="de-DE"/>
        </w:rPr>
      </w:pPr>
      <w:r w:rsidRPr="00A161A1">
        <w:rPr>
          <w:rFonts w:asciiTheme="minorHAnsi" w:hAnsiTheme="minorHAnsi"/>
          <w:szCs w:val="24"/>
          <w:lang w:val="de-DE"/>
        </w:rPr>
        <w:t xml:space="preserve">Ich bin zutiefst überzeugt, dass Körper, Geist und Seele eines Menschen </w:t>
      </w:r>
      <w:r w:rsidR="00E55E8D">
        <w:rPr>
          <w:rFonts w:asciiTheme="minorHAnsi" w:hAnsiTheme="minorHAnsi"/>
          <w:szCs w:val="24"/>
          <w:lang w:val="de-DE"/>
        </w:rPr>
        <w:t xml:space="preserve">im ganzheitlichen Sinne </w:t>
      </w:r>
      <w:r w:rsidRPr="00A161A1">
        <w:rPr>
          <w:rFonts w:asciiTheme="minorHAnsi" w:hAnsiTheme="minorHAnsi"/>
          <w:szCs w:val="24"/>
          <w:lang w:val="de-DE"/>
        </w:rPr>
        <w:t>zusammengehören und sich gegenseitig beeinflussen</w:t>
      </w:r>
      <w:r w:rsidR="002E68C7" w:rsidRPr="00A161A1">
        <w:rPr>
          <w:rFonts w:asciiTheme="minorHAnsi" w:hAnsiTheme="minorHAnsi"/>
          <w:szCs w:val="24"/>
          <w:lang w:val="de-DE"/>
        </w:rPr>
        <w:t>. Unser Körper ist nach meinem Verständnis Projektionsfläche der Seele und spricht seine eigene und unter Umständen auch sehr deutliche Sprache. Demzufolge ist Gesundheit ein Zustand, oder ein Prozess, der ebenfalls auf allen Ebenen erreicht, angeregt, verstärkt und/oder unterstützt sein kann und darf.</w:t>
      </w:r>
      <w:r w:rsidR="00DB786D">
        <w:rPr>
          <w:rFonts w:asciiTheme="minorHAnsi" w:hAnsiTheme="minorHAnsi"/>
          <w:szCs w:val="24"/>
          <w:lang w:val="de-DE"/>
        </w:rPr>
        <w:t xml:space="preserve"> In diesem Verständnis</w:t>
      </w:r>
      <w:r w:rsidR="00E55E8D">
        <w:rPr>
          <w:rFonts w:asciiTheme="minorHAnsi" w:hAnsiTheme="minorHAnsi"/>
          <w:szCs w:val="24"/>
          <w:lang w:val="de-DE"/>
        </w:rPr>
        <w:t xml:space="preserve"> </w:t>
      </w:r>
      <w:r w:rsidR="00DB786D">
        <w:rPr>
          <w:rFonts w:asciiTheme="minorHAnsi" w:hAnsiTheme="minorHAnsi"/>
          <w:szCs w:val="24"/>
          <w:lang w:val="de-DE"/>
        </w:rPr>
        <w:t>kann ich im besten Sinne meiner Selbst</w:t>
      </w:r>
      <w:r w:rsidR="00E55E8D">
        <w:rPr>
          <w:rFonts w:asciiTheme="minorHAnsi" w:hAnsiTheme="minorHAnsi"/>
          <w:szCs w:val="24"/>
          <w:lang w:val="de-DE"/>
        </w:rPr>
        <w:t>verantwortung nachkommen</w:t>
      </w:r>
      <w:r w:rsidR="00CD0EF1">
        <w:rPr>
          <w:rFonts w:asciiTheme="minorHAnsi" w:hAnsiTheme="minorHAnsi"/>
          <w:szCs w:val="24"/>
          <w:lang w:val="de-DE"/>
        </w:rPr>
        <w:t xml:space="preserve">. </w:t>
      </w:r>
    </w:p>
    <w:p w:rsidR="00210A78" w:rsidRPr="00A161A1" w:rsidRDefault="00E55E8D" w:rsidP="00F36D45">
      <w:pPr>
        <w:ind w:left="720"/>
        <w:contextualSpacing/>
        <w:rPr>
          <w:rFonts w:asciiTheme="minorHAnsi" w:hAnsiTheme="minorHAnsi"/>
          <w:szCs w:val="24"/>
          <w:lang w:val="de-DE"/>
        </w:rPr>
      </w:pPr>
      <w:r>
        <w:rPr>
          <w:rFonts w:asciiTheme="minorHAnsi" w:hAnsiTheme="minorHAnsi"/>
          <w:szCs w:val="24"/>
          <w:lang w:val="de-DE"/>
        </w:rPr>
        <w:t xml:space="preserve">Selbstfürsorge ist ganzheitliche </w:t>
      </w:r>
      <w:r w:rsidR="00DB786D">
        <w:rPr>
          <w:rFonts w:asciiTheme="minorHAnsi" w:hAnsiTheme="minorHAnsi"/>
          <w:szCs w:val="24"/>
          <w:lang w:val="de-DE"/>
        </w:rPr>
        <w:t xml:space="preserve">Gesundheitsfürsorge und damit </w:t>
      </w:r>
      <w:r w:rsidR="00CD0EF1">
        <w:rPr>
          <w:rFonts w:asciiTheme="minorHAnsi" w:hAnsiTheme="minorHAnsi"/>
          <w:szCs w:val="24"/>
          <w:lang w:val="de-DE"/>
        </w:rPr>
        <w:t xml:space="preserve">auch </w:t>
      </w:r>
      <w:r w:rsidR="00DB786D">
        <w:rPr>
          <w:rFonts w:asciiTheme="minorHAnsi" w:hAnsiTheme="minorHAnsi"/>
          <w:szCs w:val="24"/>
          <w:lang w:val="de-DE"/>
        </w:rPr>
        <w:t>eine gute Vorsorge!</w:t>
      </w:r>
    </w:p>
    <w:p w:rsidR="00C41456" w:rsidRPr="00A161A1" w:rsidRDefault="00C41456" w:rsidP="005455FF">
      <w:pPr>
        <w:ind w:firstLine="720"/>
        <w:contextualSpacing/>
        <w:rPr>
          <w:rFonts w:asciiTheme="minorHAnsi" w:hAnsiTheme="minorHAnsi"/>
          <w:szCs w:val="24"/>
          <w:lang w:val="de-DE"/>
        </w:rPr>
      </w:pPr>
    </w:p>
    <w:p w:rsidR="006E46AB" w:rsidRPr="00F3585E" w:rsidRDefault="006E46AB" w:rsidP="00F3585E">
      <w:pPr>
        <w:ind w:firstLine="720"/>
        <w:rPr>
          <w:rFonts w:asciiTheme="minorHAnsi" w:hAnsiTheme="minorHAnsi"/>
          <w:color w:val="FF0000"/>
          <w:szCs w:val="24"/>
          <w:lang w:val="de-DE"/>
        </w:rPr>
      </w:pPr>
      <w:r w:rsidRPr="00F3585E">
        <w:rPr>
          <w:rFonts w:asciiTheme="minorHAnsi" w:hAnsiTheme="minorHAnsi"/>
          <w:color w:val="FF0000"/>
          <w:szCs w:val="24"/>
          <w:lang w:val="de-DE"/>
        </w:rPr>
        <w:t>Was mich trägt</w:t>
      </w:r>
    </w:p>
    <w:p w:rsidR="001764B1" w:rsidRPr="00A161A1" w:rsidRDefault="001764B1" w:rsidP="00210A78">
      <w:pPr>
        <w:pStyle w:val="KeinLeerraum"/>
        <w:ind w:left="720"/>
        <w:rPr>
          <w:rFonts w:asciiTheme="minorHAnsi" w:hAnsiTheme="minorHAnsi"/>
          <w:szCs w:val="24"/>
          <w:lang w:val="de-DE" w:eastAsia="de-DE"/>
        </w:rPr>
      </w:pPr>
      <w:r w:rsidRPr="00A161A1">
        <w:rPr>
          <w:rFonts w:asciiTheme="minorHAnsi" w:hAnsiTheme="minorHAnsi"/>
          <w:szCs w:val="24"/>
          <w:lang w:val="de-DE" w:eastAsia="de-DE"/>
        </w:rPr>
        <w:t>Mein Glauben an Gott und mein Vertrauen in seine göttliche Führung</w:t>
      </w:r>
      <w:r w:rsidR="009D4AF3" w:rsidRPr="00A161A1">
        <w:rPr>
          <w:rFonts w:asciiTheme="minorHAnsi" w:hAnsiTheme="minorHAnsi"/>
          <w:szCs w:val="24"/>
          <w:lang w:val="de-DE" w:eastAsia="de-DE"/>
        </w:rPr>
        <w:t xml:space="preserve"> </w:t>
      </w:r>
      <w:r w:rsidRPr="00A161A1">
        <w:rPr>
          <w:rFonts w:asciiTheme="minorHAnsi" w:hAnsiTheme="minorHAnsi"/>
          <w:szCs w:val="24"/>
          <w:lang w:val="de-DE" w:eastAsia="de-DE"/>
        </w:rPr>
        <w:t xml:space="preserve">stärken </w:t>
      </w:r>
      <w:r w:rsidR="009D4AF3" w:rsidRPr="00A161A1">
        <w:rPr>
          <w:rFonts w:asciiTheme="minorHAnsi" w:hAnsiTheme="minorHAnsi"/>
          <w:szCs w:val="24"/>
          <w:lang w:val="de-DE" w:eastAsia="de-DE"/>
        </w:rPr>
        <w:t xml:space="preserve">und bestärken mich in meinem Sein und Tun. Hier ist die Quelle meiner Intuition und aus dieser Quelle heraus erwächst </w:t>
      </w:r>
      <w:r w:rsidR="00210A78" w:rsidRPr="00A161A1">
        <w:rPr>
          <w:rFonts w:asciiTheme="minorHAnsi" w:hAnsiTheme="minorHAnsi"/>
          <w:szCs w:val="24"/>
          <w:lang w:val="de-DE" w:eastAsia="de-DE"/>
        </w:rPr>
        <w:t xml:space="preserve">mein </w:t>
      </w:r>
      <w:r w:rsidR="004D3FB5" w:rsidRPr="00A161A1">
        <w:rPr>
          <w:rFonts w:asciiTheme="minorHAnsi" w:hAnsiTheme="minorHAnsi"/>
          <w:szCs w:val="24"/>
          <w:lang w:val="de-DE" w:eastAsia="de-DE"/>
        </w:rPr>
        <w:t>Selbst-</w:t>
      </w:r>
      <w:r w:rsidR="00210A78" w:rsidRPr="00A161A1">
        <w:rPr>
          <w:rFonts w:asciiTheme="minorHAnsi" w:hAnsiTheme="minorHAnsi"/>
          <w:szCs w:val="24"/>
          <w:lang w:val="de-DE" w:eastAsia="de-DE"/>
        </w:rPr>
        <w:t xml:space="preserve">Verständnis für meinen Platz </w:t>
      </w:r>
      <w:r w:rsidR="007A0B98">
        <w:rPr>
          <w:rFonts w:asciiTheme="minorHAnsi" w:hAnsiTheme="minorHAnsi"/>
          <w:szCs w:val="24"/>
          <w:lang w:val="de-DE" w:eastAsia="de-DE"/>
        </w:rPr>
        <w:t xml:space="preserve">hier </w:t>
      </w:r>
      <w:r w:rsidR="00210A78" w:rsidRPr="00A161A1">
        <w:rPr>
          <w:rFonts w:asciiTheme="minorHAnsi" w:hAnsiTheme="minorHAnsi"/>
          <w:szCs w:val="24"/>
          <w:lang w:val="de-DE" w:eastAsia="de-DE"/>
        </w:rPr>
        <w:t xml:space="preserve">zwischen Himmel und Erde. </w:t>
      </w:r>
    </w:p>
    <w:p w:rsidR="00210A78" w:rsidRPr="00A161A1" w:rsidRDefault="00210A78" w:rsidP="00210A78">
      <w:pPr>
        <w:pStyle w:val="KeinLeerraum"/>
        <w:ind w:left="720"/>
        <w:rPr>
          <w:rFonts w:asciiTheme="minorHAnsi" w:hAnsiTheme="minorHAnsi"/>
          <w:szCs w:val="24"/>
          <w:lang w:val="de-DE" w:eastAsia="de-DE"/>
        </w:rPr>
      </w:pPr>
    </w:p>
    <w:p w:rsidR="009D4AF3" w:rsidRPr="002E5CFF" w:rsidRDefault="004D3FB5" w:rsidP="00210A78">
      <w:pPr>
        <w:pStyle w:val="KeinLeerraum"/>
        <w:ind w:left="720"/>
        <w:rPr>
          <w:rFonts w:asciiTheme="minorHAnsi" w:hAnsiTheme="minorHAnsi"/>
          <w:szCs w:val="24"/>
          <w:highlight w:val="yellow"/>
          <w:lang w:val="de-DE" w:eastAsia="de-DE"/>
        </w:rPr>
      </w:pPr>
      <w:r w:rsidRPr="002E5CFF">
        <w:rPr>
          <w:rFonts w:asciiTheme="minorHAnsi" w:hAnsiTheme="minorHAnsi"/>
          <w:szCs w:val="24"/>
          <w:highlight w:val="yellow"/>
          <w:lang w:val="de-DE" w:eastAsia="de-DE"/>
        </w:rPr>
        <w:t>In besonderer Weise i</w:t>
      </w:r>
      <w:r w:rsidR="002E5CFF">
        <w:rPr>
          <w:rFonts w:asciiTheme="minorHAnsi" w:hAnsiTheme="minorHAnsi"/>
          <w:szCs w:val="24"/>
          <w:highlight w:val="yellow"/>
          <w:lang w:val="de-DE" w:eastAsia="de-DE"/>
        </w:rPr>
        <w:t xml:space="preserve">nspiriert und beeinflusst </w:t>
      </w:r>
      <w:r w:rsidR="00B71AA2" w:rsidRPr="002E5CFF">
        <w:rPr>
          <w:rFonts w:asciiTheme="minorHAnsi" w:hAnsiTheme="minorHAnsi"/>
          <w:szCs w:val="24"/>
          <w:highlight w:val="yellow"/>
          <w:lang w:val="de-DE" w:eastAsia="de-DE"/>
        </w:rPr>
        <w:t>haben mich</w:t>
      </w:r>
      <w:r w:rsidR="009D4AF3" w:rsidRPr="002E5CFF">
        <w:rPr>
          <w:rFonts w:asciiTheme="minorHAnsi" w:hAnsiTheme="minorHAnsi"/>
          <w:szCs w:val="24"/>
          <w:highlight w:val="yellow"/>
          <w:lang w:val="de-DE" w:eastAsia="de-DE"/>
        </w:rPr>
        <w:t xml:space="preserve"> </w:t>
      </w:r>
    </w:p>
    <w:p w:rsidR="004D3FB5" w:rsidRPr="00A161A1" w:rsidRDefault="00F04FA9" w:rsidP="00A161A1">
      <w:pPr>
        <w:pStyle w:val="KeinLeerraum"/>
        <w:ind w:left="720"/>
        <w:rPr>
          <w:rFonts w:asciiTheme="minorHAnsi" w:hAnsiTheme="minorHAnsi"/>
          <w:bCs/>
          <w:szCs w:val="24"/>
          <w:lang w:val="de-DE"/>
        </w:rPr>
      </w:pPr>
      <w:r w:rsidRPr="002E5CFF">
        <w:rPr>
          <w:rFonts w:asciiTheme="minorHAnsi" w:hAnsiTheme="minorHAnsi"/>
          <w:szCs w:val="24"/>
          <w:highlight w:val="yellow"/>
          <w:lang w:val="de-DE" w:eastAsia="de-DE"/>
        </w:rPr>
        <w:t xml:space="preserve">Virginia </w:t>
      </w:r>
      <w:proofErr w:type="spellStart"/>
      <w:r w:rsidRPr="002E5CFF">
        <w:rPr>
          <w:rFonts w:asciiTheme="minorHAnsi" w:hAnsiTheme="minorHAnsi"/>
          <w:szCs w:val="24"/>
          <w:highlight w:val="yellow"/>
          <w:lang w:val="de-DE" w:eastAsia="de-DE"/>
        </w:rPr>
        <w:t>Satir</w:t>
      </w:r>
      <w:proofErr w:type="spellEnd"/>
      <w:r w:rsidRPr="002E5CFF">
        <w:rPr>
          <w:rFonts w:asciiTheme="minorHAnsi" w:hAnsiTheme="minorHAnsi"/>
          <w:szCs w:val="24"/>
          <w:highlight w:val="yellow"/>
          <w:lang w:val="de-DE" w:eastAsia="de-DE"/>
        </w:rPr>
        <w:t xml:space="preserve">, </w:t>
      </w:r>
      <w:r w:rsidR="00416E42" w:rsidRPr="002E5CFF">
        <w:rPr>
          <w:rFonts w:asciiTheme="minorHAnsi" w:hAnsiTheme="minorHAnsi"/>
          <w:szCs w:val="24"/>
          <w:highlight w:val="yellow"/>
          <w:lang w:val="de-DE" w:eastAsia="de-DE"/>
        </w:rPr>
        <w:t xml:space="preserve">Dr. </w:t>
      </w:r>
      <w:r w:rsidR="004D3FB5" w:rsidRPr="002E5CFF">
        <w:rPr>
          <w:rFonts w:asciiTheme="minorHAnsi" w:hAnsiTheme="minorHAnsi"/>
          <w:szCs w:val="24"/>
          <w:highlight w:val="yellow"/>
          <w:lang w:val="de-DE" w:eastAsia="de-DE"/>
        </w:rPr>
        <w:t xml:space="preserve">Rosina </w:t>
      </w:r>
      <w:proofErr w:type="spellStart"/>
      <w:r w:rsidR="004D3FB5" w:rsidRPr="002E5CFF">
        <w:rPr>
          <w:rFonts w:asciiTheme="minorHAnsi" w:hAnsiTheme="minorHAnsi"/>
          <w:szCs w:val="24"/>
          <w:highlight w:val="yellow"/>
          <w:lang w:val="de-DE" w:eastAsia="de-DE"/>
        </w:rPr>
        <w:t>Sonnenschmidt</w:t>
      </w:r>
      <w:proofErr w:type="spellEnd"/>
      <w:r w:rsidR="00F86079" w:rsidRPr="002E5CFF">
        <w:rPr>
          <w:rFonts w:asciiTheme="minorHAnsi" w:hAnsiTheme="minorHAnsi"/>
          <w:szCs w:val="24"/>
          <w:highlight w:val="yellow"/>
          <w:lang w:val="de-DE" w:eastAsia="de-DE"/>
        </w:rPr>
        <w:t xml:space="preserve">, </w:t>
      </w:r>
      <w:r w:rsidRPr="002E5CFF">
        <w:rPr>
          <w:rFonts w:asciiTheme="minorHAnsi" w:hAnsiTheme="minorHAnsi"/>
          <w:szCs w:val="24"/>
          <w:highlight w:val="yellow"/>
          <w:lang w:val="de-DE" w:eastAsia="de-DE"/>
        </w:rPr>
        <w:t>Mechthild Scheffer</w:t>
      </w:r>
      <w:r w:rsidR="004D3FB5" w:rsidRPr="002E5CFF">
        <w:rPr>
          <w:rFonts w:asciiTheme="minorHAnsi" w:hAnsiTheme="minorHAnsi"/>
          <w:szCs w:val="24"/>
          <w:highlight w:val="yellow"/>
          <w:lang w:val="de-DE" w:eastAsia="de-DE"/>
        </w:rPr>
        <w:t xml:space="preserve">, </w:t>
      </w:r>
      <w:proofErr w:type="spellStart"/>
      <w:r w:rsidR="004D3FB5" w:rsidRPr="002E5CFF">
        <w:rPr>
          <w:rStyle w:val="Betont"/>
          <w:rFonts w:asciiTheme="minorHAnsi" w:hAnsiTheme="minorHAnsi"/>
          <w:b w:val="0"/>
          <w:szCs w:val="24"/>
          <w:highlight w:val="yellow"/>
          <w:lang w:val="de-DE"/>
        </w:rPr>
        <w:t>Thich</w:t>
      </w:r>
      <w:proofErr w:type="spellEnd"/>
      <w:r w:rsidR="004D3FB5" w:rsidRPr="002E5CFF">
        <w:rPr>
          <w:rStyle w:val="Betont"/>
          <w:rFonts w:asciiTheme="minorHAnsi" w:hAnsiTheme="minorHAnsi"/>
          <w:b w:val="0"/>
          <w:szCs w:val="24"/>
          <w:highlight w:val="yellow"/>
          <w:lang w:val="de-DE"/>
        </w:rPr>
        <w:t xml:space="preserve"> </w:t>
      </w:r>
      <w:proofErr w:type="spellStart"/>
      <w:r w:rsidR="004D3FB5" w:rsidRPr="002E5CFF">
        <w:rPr>
          <w:rStyle w:val="Betont"/>
          <w:rFonts w:asciiTheme="minorHAnsi" w:hAnsiTheme="minorHAnsi"/>
          <w:b w:val="0"/>
          <w:szCs w:val="24"/>
          <w:highlight w:val="yellow"/>
          <w:lang w:val="de-DE"/>
        </w:rPr>
        <w:t>Nhat</w:t>
      </w:r>
      <w:proofErr w:type="spellEnd"/>
      <w:r w:rsidR="004D3FB5" w:rsidRPr="002E5CFF">
        <w:rPr>
          <w:rStyle w:val="Betont"/>
          <w:rFonts w:asciiTheme="minorHAnsi" w:hAnsiTheme="minorHAnsi"/>
          <w:b w:val="0"/>
          <w:szCs w:val="24"/>
          <w:highlight w:val="yellow"/>
          <w:lang w:val="de-DE"/>
        </w:rPr>
        <w:t xml:space="preserve"> </w:t>
      </w:r>
      <w:proofErr w:type="spellStart"/>
      <w:r w:rsidR="004D3FB5" w:rsidRPr="002E5CFF">
        <w:rPr>
          <w:rStyle w:val="Betont"/>
          <w:rFonts w:asciiTheme="minorHAnsi" w:hAnsiTheme="minorHAnsi"/>
          <w:b w:val="0"/>
          <w:szCs w:val="24"/>
          <w:highlight w:val="yellow"/>
          <w:lang w:val="de-DE"/>
        </w:rPr>
        <w:t>Hanh</w:t>
      </w:r>
      <w:proofErr w:type="spellEnd"/>
      <w:r w:rsidR="004D3FB5" w:rsidRPr="002E5CFF">
        <w:rPr>
          <w:rStyle w:val="Betont"/>
          <w:rFonts w:asciiTheme="minorHAnsi" w:hAnsiTheme="minorHAnsi"/>
          <w:b w:val="0"/>
          <w:szCs w:val="24"/>
          <w:highlight w:val="yellow"/>
          <w:lang w:val="de-DE"/>
        </w:rPr>
        <w:t xml:space="preserve">, </w:t>
      </w:r>
      <w:r w:rsidRPr="002E5CFF">
        <w:rPr>
          <w:rFonts w:asciiTheme="minorHAnsi" w:hAnsiTheme="minorHAnsi"/>
          <w:szCs w:val="24"/>
          <w:highlight w:val="yellow"/>
          <w:lang w:val="de-DE" w:eastAsia="de-DE"/>
        </w:rPr>
        <w:t xml:space="preserve">Byron Katie, </w:t>
      </w:r>
      <w:r w:rsidR="00B71AA2" w:rsidRPr="002E5CFF">
        <w:rPr>
          <w:rFonts w:asciiTheme="minorHAnsi" w:hAnsiTheme="minorHAnsi"/>
          <w:szCs w:val="24"/>
          <w:highlight w:val="yellow"/>
          <w:lang w:val="de-DE" w:eastAsia="de-DE"/>
        </w:rPr>
        <w:t>Otmar Jenner,</w:t>
      </w:r>
      <w:r w:rsidR="004D3FB5" w:rsidRPr="002E5CFF">
        <w:rPr>
          <w:rFonts w:asciiTheme="minorHAnsi" w:hAnsiTheme="minorHAnsi"/>
          <w:szCs w:val="24"/>
          <w:highlight w:val="yellow"/>
          <w:lang w:val="de-DE" w:eastAsia="de-DE"/>
        </w:rPr>
        <w:t xml:space="preserve"> </w:t>
      </w:r>
      <w:proofErr w:type="spellStart"/>
      <w:r w:rsidR="009D4AF3" w:rsidRPr="002E5CFF">
        <w:rPr>
          <w:rFonts w:asciiTheme="minorHAnsi" w:hAnsiTheme="minorHAnsi"/>
          <w:szCs w:val="24"/>
          <w:highlight w:val="yellow"/>
          <w:lang w:val="de-DE" w:eastAsia="de-DE"/>
        </w:rPr>
        <w:t>Neale</w:t>
      </w:r>
      <w:proofErr w:type="spellEnd"/>
      <w:r w:rsidR="009D4AF3" w:rsidRPr="002E5CFF">
        <w:rPr>
          <w:rFonts w:asciiTheme="minorHAnsi" w:hAnsiTheme="minorHAnsi"/>
          <w:szCs w:val="24"/>
          <w:highlight w:val="yellow"/>
          <w:lang w:val="de-DE" w:eastAsia="de-DE"/>
        </w:rPr>
        <w:t xml:space="preserve"> Donald </w:t>
      </w:r>
      <w:proofErr w:type="spellStart"/>
      <w:r w:rsidR="009D4AF3" w:rsidRPr="002E5CFF">
        <w:rPr>
          <w:rFonts w:asciiTheme="minorHAnsi" w:hAnsiTheme="minorHAnsi"/>
          <w:szCs w:val="24"/>
          <w:highlight w:val="yellow"/>
          <w:lang w:val="de-DE" w:eastAsia="de-DE"/>
        </w:rPr>
        <w:t>Walsch</w:t>
      </w:r>
      <w:proofErr w:type="spellEnd"/>
      <w:r w:rsidR="00B71AA2" w:rsidRPr="002E5CFF">
        <w:rPr>
          <w:rFonts w:asciiTheme="minorHAnsi" w:hAnsiTheme="minorHAnsi"/>
          <w:szCs w:val="24"/>
          <w:highlight w:val="yellow"/>
          <w:lang w:val="de-DE" w:eastAsia="de-DE"/>
        </w:rPr>
        <w:t>,</w:t>
      </w:r>
      <w:r w:rsidR="00EE1803" w:rsidRPr="002E5CFF">
        <w:rPr>
          <w:rFonts w:asciiTheme="minorHAnsi" w:hAnsiTheme="minorHAnsi"/>
          <w:szCs w:val="24"/>
          <w:highlight w:val="yellow"/>
          <w:lang w:val="de-DE" w:eastAsia="de-DE"/>
        </w:rPr>
        <w:t xml:space="preserve"> Dr. </w:t>
      </w:r>
      <w:r w:rsidR="00B71AA2" w:rsidRPr="002E5CFF">
        <w:rPr>
          <w:rFonts w:asciiTheme="minorHAnsi" w:hAnsiTheme="minorHAnsi"/>
          <w:szCs w:val="24"/>
          <w:highlight w:val="yellow"/>
          <w:lang w:val="de-DE" w:eastAsia="de-DE"/>
        </w:rPr>
        <w:t xml:space="preserve">Luise </w:t>
      </w:r>
      <w:proofErr w:type="spellStart"/>
      <w:r w:rsidR="00B71AA2" w:rsidRPr="002E5CFF">
        <w:rPr>
          <w:rFonts w:asciiTheme="minorHAnsi" w:hAnsiTheme="minorHAnsi"/>
          <w:szCs w:val="24"/>
          <w:highlight w:val="yellow"/>
          <w:lang w:val="de-DE" w:eastAsia="de-DE"/>
        </w:rPr>
        <w:t>Reddemann</w:t>
      </w:r>
      <w:proofErr w:type="spellEnd"/>
      <w:r w:rsidR="00B71AA2" w:rsidRPr="002E5CFF">
        <w:rPr>
          <w:rFonts w:asciiTheme="minorHAnsi" w:hAnsiTheme="minorHAnsi"/>
          <w:szCs w:val="24"/>
          <w:highlight w:val="yellow"/>
          <w:lang w:val="de-DE" w:eastAsia="de-DE"/>
        </w:rPr>
        <w:t xml:space="preserve">, </w:t>
      </w:r>
      <w:r w:rsidR="000C5F86" w:rsidRPr="002E5CFF">
        <w:rPr>
          <w:rFonts w:asciiTheme="minorHAnsi" w:hAnsiTheme="minorHAnsi"/>
          <w:szCs w:val="24"/>
          <w:highlight w:val="yellow"/>
          <w:lang w:val="de-DE" w:eastAsia="de-DE"/>
        </w:rPr>
        <w:t xml:space="preserve">Jon </w:t>
      </w:r>
      <w:proofErr w:type="spellStart"/>
      <w:r w:rsidR="000C5F86" w:rsidRPr="002E5CFF">
        <w:rPr>
          <w:rFonts w:asciiTheme="minorHAnsi" w:hAnsiTheme="minorHAnsi"/>
          <w:szCs w:val="24"/>
          <w:highlight w:val="yellow"/>
          <w:lang w:val="de-DE" w:eastAsia="de-DE"/>
        </w:rPr>
        <w:t>Kabat</w:t>
      </w:r>
      <w:proofErr w:type="spellEnd"/>
      <w:r w:rsidR="000C5F86" w:rsidRPr="002E5CFF">
        <w:rPr>
          <w:rFonts w:asciiTheme="minorHAnsi" w:hAnsiTheme="minorHAnsi"/>
          <w:szCs w:val="24"/>
          <w:highlight w:val="yellow"/>
          <w:lang w:val="de-DE" w:eastAsia="de-DE"/>
        </w:rPr>
        <w:t xml:space="preserve"> -</w:t>
      </w:r>
      <w:r w:rsidRPr="002E5CFF">
        <w:rPr>
          <w:rFonts w:asciiTheme="minorHAnsi" w:hAnsiTheme="minorHAnsi"/>
          <w:szCs w:val="24"/>
          <w:highlight w:val="yellow"/>
          <w:lang w:val="de-DE" w:eastAsia="de-DE"/>
        </w:rPr>
        <w:t xml:space="preserve"> </w:t>
      </w:r>
      <w:r w:rsidR="000C5F86" w:rsidRPr="002E5CFF">
        <w:rPr>
          <w:rFonts w:asciiTheme="minorHAnsi" w:hAnsiTheme="minorHAnsi"/>
          <w:szCs w:val="24"/>
          <w:highlight w:val="yellow"/>
          <w:lang w:val="de-DE" w:eastAsia="de-DE"/>
        </w:rPr>
        <w:t xml:space="preserve">Zinn, </w:t>
      </w:r>
      <w:r w:rsidR="00B71AA2" w:rsidRPr="002E5CFF">
        <w:rPr>
          <w:rFonts w:asciiTheme="minorHAnsi" w:hAnsiTheme="minorHAnsi"/>
          <w:szCs w:val="24"/>
          <w:highlight w:val="yellow"/>
          <w:lang w:val="de-DE" w:eastAsia="de-DE"/>
        </w:rPr>
        <w:t xml:space="preserve">Robert Betz, Dr. Rüdiger Dahlke, </w:t>
      </w:r>
      <w:r w:rsidR="00B71AA2" w:rsidRPr="002E5CFF">
        <w:rPr>
          <w:rStyle w:val="Betont"/>
          <w:rFonts w:asciiTheme="minorHAnsi" w:hAnsiTheme="minorHAnsi"/>
          <w:b w:val="0"/>
          <w:szCs w:val="24"/>
          <w:highlight w:val="yellow"/>
          <w:lang w:val="de-DE"/>
        </w:rPr>
        <w:t>Sabine Bode,</w:t>
      </w:r>
      <w:r w:rsidR="004D3FB5" w:rsidRPr="002E5CFF">
        <w:rPr>
          <w:rStyle w:val="Betont"/>
          <w:rFonts w:asciiTheme="minorHAnsi" w:hAnsiTheme="minorHAnsi"/>
          <w:b w:val="0"/>
          <w:szCs w:val="24"/>
          <w:highlight w:val="yellow"/>
          <w:lang w:val="de-DE"/>
        </w:rPr>
        <w:t xml:space="preserve"> </w:t>
      </w:r>
      <w:r w:rsidR="00B71AA2" w:rsidRPr="002E5CFF">
        <w:rPr>
          <w:rStyle w:val="Betont"/>
          <w:rFonts w:asciiTheme="minorHAnsi" w:hAnsiTheme="minorHAnsi"/>
          <w:b w:val="0"/>
          <w:szCs w:val="24"/>
          <w:highlight w:val="yellow"/>
          <w:lang w:val="de-DE"/>
        </w:rPr>
        <w:t>Prof.</w:t>
      </w:r>
      <w:r w:rsidR="00B71AA2" w:rsidRPr="002E5CFF">
        <w:rPr>
          <w:rStyle w:val="Betont"/>
          <w:rFonts w:asciiTheme="minorHAnsi" w:hAnsiTheme="minorHAnsi"/>
          <w:szCs w:val="24"/>
          <w:highlight w:val="yellow"/>
          <w:lang w:val="de-DE"/>
        </w:rPr>
        <w:t xml:space="preserve"> </w:t>
      </w:r>
      <w:r w:rsidR="00B71AA2" w:rsidRPr="002E5CFF">
        <w:rPr>
          <w:rFonts w:asciiTheme="minorHAnsi" w:hAnsiTheme="minorHAnsi"/>
          <w:szCs w:val="24"/>
          <w:highlight w:val="yellow"/>
          <w:lang w:val="de-DE" w:eastAsia="de-DE"/>
        </w:rPr>
        <w:t>Reimer Gronemeyer</w:t>
      </w:r>
      <w:r w:rsidR="00DB1961" w:rsidRPr="002E5CFF">
        <w:rPr>
          <w:rFonts w:asciiTheme="minorHAnsi" w:hAnsiTheme="minorHAnsi"/>
          <w:szCs w:val="24"/>
          <w:highlight w:val="yellow"/>
          <w:lang w:val="de-DE" w:eastAsia="de-DE"/>
        </w:rPr>
        <w:t xml:space="preserve">, </w:t>
      </w:r>
      <w:r w:rsidR="00F3585E" w:rsidRPr="002E5CFF">
        <w:rPr>
          <w:rFonts w:asciiTheme="minorHAnsi" w:hAnsiTheme="minorHAnsi"/>
          <w:szCs w:val="24"/>
          <w:highlight w:val="yellow"/>
          <w:lang w:val="de-DE" w:eastAsia="de-DE"/>
        </w:rPr>
        <w:t xml:space="preserve">Prof. Andreas Kruse, </w:t>
      </w:r>
      <w:r w:rsidR="002E5CFF" w:rsidRPr="002E5CFF">
        <w:rPr>
          <w:rFonts w:asciiTheme="minorHAnsi" w:hAnsiTheme="minorHAnsi"/>
          <w:szCs w:val="24"/>
          <w:highlight w:val="yellow"/>
          <w:lang w:val="de-DE" w:eastAsia="de-DE"/>
        </w:rPr>
        <w:t xml:space="preserve">              </w:t>
      </w:r>
      <w:r w:rsidR="00DB1961" w:rsidRPr="002E5CFF">
        <w:rPr>
          <w:rFonts w:asciiTheme="minorHAnsi" w:hAnsiTheme="minorHAnsi"/>
          <w:szCs w:val="24"/>
          <w:highlight w:val="yellow"/>
          <w:lang w:val="de-DE" w:eastAsia="de-DE"/>
        </w:rPr>
        <w:t xml:space="preserve">Dr. Henning </w:t>
      </w:r>
      <w:r w:rsidR="00F86079" w:rsidRPr="002E5CFF">
        <w:rPr>
          <w:rFonts w:asciiTheme="minorHAnsi" w:hAnsiTheme="minorHAnsi"/>
          <w:szCs w:val="24"/>
          <w:highlight w:val="yellow"/>
          <w:lang w:val="de-DE" w:eastAsia="de-DE"/>
        </w:rPr>
        <w:t>Scherf und</w:t>
      </w:r>
      <w:r w:rsidR="009D4AF3" w:rsidRPr="002E5CFF">
        <w:rPr>
          <w:rFonts w:asciiTheme="minorHAnsi" w:hAnsiTheme="minorHAnsi"/>
          <w:szCs w:val="24"/>
          <w:highlight w:val="yellow"/>
          <w:lang w:val="de-DE"/>
        </w:rPr>
        <w:t xml:space="preserve"> nicht zuletzt </w:t>
      </w:r>
      <w:r w:rsidR="004D3FB5" w:rsidRPr="002E5CFF">
        <w:rPr>
          <w:rFonts w:asciiTheme="minorHAnsi" w:hAnsiTheme="minorHAnsi"/>
          <w:szCs w:val="24"/>
          <w:highlight w:val="yellow"/>
          <w:lang w:val="de-DE" w:eastAsia="de-DE"/>
        </w:rPr>
        <w:t>maßgeblich all die Menschen, die mir persönlich seit jeher - egal in welcher Weise - Wegbegleiter und Lehrer waren und sind.</w:t>
      </w:r>
      <w:r w:rsidR="004D3FB5" w:rsidRPr="00A161A1">
        <w:rPr>
          <w:rFonts w:asciiTheme="minorHAnsi" w:hAnsiTheme="minorHAnsi"/>
          <w:szCs w:val="24"/>
          <w:lang w:val="de-DE" w:eastAsia="de-DE"/>
        </w:rPr>
        <w:t xml:space="preserve"> </w:t>
      </w:r>
    </w:p>
    <w:p w:rsidR="00E40386" w:rsidRDefault="00E40386" w:rsidP="00C41456">
      <w:pPr>
        <w:spacing w:before="100" w:beforeAutospacing="1" w:after="100" w:afterAutospacing="1"/>
        <w:rPr>
          <w:rFonts w:asciiTheme="minorHAnsi" w:hAnsiTheme="minorHAnsi"/>
          <w:color w:val="FF0000"/>
          <w:szCs w:val="24"/>
          <w:lang w:val="de-DE"/>
        </w:rPr>
      </w:pPr>
    </w:p>
    <w:p w:rsidR="00C41456" w:rsidRPr="00A161A1" w:rsidRDefault="00C41456" w:rsidP="00C41456">
      <w:pPr>
        <w:spacing w:before="100" w:beforeAutospacing="1" w:after="100" w:afterAutospacing="1"/>
        <w:rPr>
          <w:rFonts w:asciiTheme="minorHAnsi" w:eastAsia="Times New Roman" w:hAnsiTheme="minorHAnsi"/>
          <w:szCs w:val="24"/>
          <w:lang w:val="de-DE" w:eastAsia="de-DE"/>
        </w:rPr>
      </w:pPr>
      <w:r w:rsidRPr="00A161A1">
        <w:rPr>
          <w:rFonts w:asciiTheme="minorHAnsi" w:hAnsiTheme="minorHAnsi"/>
          <w:color w:val="FF0000"/>
          <w:szCs w:val="24"/>
          <w:lang w:val="de-DE"/>
        </w:rPr>
        <w:t>Meine Arbeitsweise</w:t>
      </w:r>
    </w:p>
    <w:p w:rsidR="00467935" w:rsidRDefault="00F54D80" w:rsidP="00366F49">
      <w:pPr>
        <w:contextualSpacing/>
        <w:rPr>
          <w:rFonts w:asciiTheme="minorHAnsi" w:hAnsiTheme="minorHAnsi"/>
          <w:szCs w:val="24"/>
          <w:lang w:val="de-DE"/>
        </w:rPr>
      </w:pPr>
      <w:r>
        <w:rPr>
          <w:rFonts w:asciiTheme="minorHAnsi" w:hAnsiTheme="minorHAnsi"/>
          <w:szCs w:val="24"/>
          <w:lang w:val="de-DE"/>
        </w:rPr>
        <w:t>Ein jeder von uns ist Experte und Gestalter seines Lebens</w:t>
      </w:r>
      <w:r w:rsidR="00F86079">
        <w:rPr>
          <w:rFonts w:asciiTheme="minorHAnsi" w:hAnsiTheme="minorHAnsi"/>
          <w:szCs w:val="24"/>
          <w:lang w:val="de-DE"/>
        </w:rPr>
        <w:t>, das ist unbestritten</w:t>
      </w:r>
      <w:r w:rsidR="00AB747E">
        <w:rPr>
          <w:rFonts w:asciiTheme="minorHAnsi" w:hAnsiTheme="minorHAnsi"/>
          <w:szCs w:val="24"/>
          <w:lang w:val="de-DE"/>
        </w:rPr>
        <w:t xml:space="preserve"> so</w:t>
      </w:r>
      <w:r w:rsidR="00F86079">
        <w:rPr>
          <w:rFonts w:asciiTheme="minorHAnsi" w:hAnsiTheme="minorHAnsi"/>
          <w:szCs w:val="24"/>
          <w:lang w:val="de-DE"/>
        </w:rPr>
        <w:t xml:space="preserve"> und </w:t>
      </w:r>
      <w:r w:rsidR="00D50DDC">
        <w:rPr>
          <w:rFonts w:asciiTheme="minorHAnsi" w:hAnsiTheme="minorHAnsi"/>
          <w:szCs w:val="24"/>
          <w:lang w:val="de-DE"/>
        </w:rPr>
        <w:t>entspricht meinem humanistischen und konstruktivistischen Verständnis. T</w:t>
      </w:r>
      <w:r w:rsidR="00F86079">
        <w:rPr>
          <w:rFonts w:asciiTheme="minorHAnsi" w:hAnsiTheme="minorHAnsi"/>
          <w:szCs w:val="24"/>
          <w:lang w:val="de-DE"/>
        </w:rPr>
        <w:t xml:space="preserve">rotzdem kennen wir alle </w:t>
      </w:r>
      <w:r w:rsidR="00467935">
        <w:rPr>
          <w:rFonts w:asciiTheme="minorHAnsi" w:hAnsiTheme="minorHAnsi"/>
          <w:szCs w:val="24"/>
          <w:lang w:val="de-DE"/>
        </w:rPr>
        <w:t>Phasen</w:t>
      </w:r>
      <w:r>
        <w:rPr>
          <w:rFonts w:asciiTheme="minorHAnsi" w:hAnsiTheme="minorHAnsi"/>
          <w:szCs w:val="24"/>
          <w:lang w:val="de-DE"/>
        </w:rPr>
        <w:t xml:space="preserve"> in denen der rote Faden verschwunden </w:t>
      </w:r>
      <w:r w:rsidR="00F86079">
        <w:rPr>
          <w:rFonts w:asciiTheme="minorHAnsi" w:hAnsiTheme="minorHAnsi"/>
          <w:szCs w:val="24"/>
          <w:lang w:val="de-DE"/>
        </w:rPr>
        <w:t>scheint. Krisenzeiten, in denen der Boden unter den Füßen zu schwanken beginnt und plötzlich alles in Frage gestellt ist.</w:t>
      </w:r>
    </w:p>
    <w:p w:rsidR="00285E7C" w:rsidRDefault="00285E7C" w:rsidP="00F86079">
      <w:pPr>
        <w:contextualSpacing/>
        <w:rPr>
          <w:rFonts w:asciiTheme="minorHAnsi" w:hAnsiTheme="minorHAnsi"/>
          <w:szCs w:val="24"/>
          <w:lang w:val="de-DE"/>
        </w:rPr>
      </w:pPr>
    </w:p>
    <w:p w:rsidR="000658CB" w:rsidRDefault="00F54D80" w:rsidP="00F86079">
      <w:pPr>
        <w:contextualSpacing/>
        <w:rPr>
          <w:rFonts w:asciiTheme="minorHAnsi" w:hAnsiTheme="minorHAnsi"/>
          <w:szCs w:val="24"/>
          <w:lang w:val="de-DE"/>
        </w:rPr>
      </w:pPr>
      <w:r>
        <w:rPr>
          <w:rFonts w:asciiTheme="minorHAnsi" w:hAnsiTheme="minorHAnsi"/>
          <w:szCs w:val="24"/>
          <w:lang w:val="de-DE"/>
        </w:rPr>
        <w:t>Die Kinder ziehen aus und das „Nest“ ist plötzlich leer</w:t>
      </w:r>
      <w:r w:rsidR="00F86079">
        <w:rPr>
          <w:rFonts w:asciiTheme="minorHAnsi" w:hAnsiTheme="minorHAnsi"/>
          <w:szCs w:val="24"/>
          <w:lang w:val="de-DE"/>
        </w:rPr>
        <w:t xml:space="preserve">… </w:t>
      </w:r>
      <w:r w:rsidR="00DE6239">
        <w:rPr>
          <w:rFonts w:asciiTheme="minorHAnsi" w:hAnsiTheme="minorHAnsi"/>
          <w:szCs w:val="24"/>
          <w:lang w:val="de-DE"/>
        </w:rPr>
        <w:t xml:space="preserve"> </w:t>
      </w:r>
      <w:r w:rsidR="00F86079">
        <w:rPr>
          <w:rFonts w:asciiTheme="minorHAnsi" w:hAnsiTheme="minorHAnsi"/>
          <w:szCs w:val="24"/>
          <w:lang w:val="de-DE"/>
        </w:rPr>
        <w:t>Wie geht es mir - wie geht es uns als Paar damit?</w:t>
      </w:r>
    </w:p>
    <w:p w:rsidR="000658CB" w:rsidRDefault="00F86079" w:rsidP="00F86079">
      <w:pPr>
        <w:contextualSpacing/>
        <w:rPr>
          <w:rFonts w:asciiTheme="minorHAnsi" w:hAnsiTheme="minorHAnsi"/>
          <w:szCs w:val="24"/>
          <w:lang w:val="de-DE"/>
        </w:rPr>
      </w:pPr>
      <w:r>
        <w:rPr>
          <w:rFonts w:asciiTheme="minorHAnsi" w:hAnsiTheme="minorHAnsi"/>
          <w:szCs w:val="24"/>
          <w:lang w:val="de-DE"/>
        </w:rPr>
        <w:t xml:space="preserve">Wie möchte ich weiterleben und wo soll die Reise hingehen? </w:t>
      </w:r>
    </w:p>
    <w:p w:rsidR="00721F66" w:rsidRDefault="00721F66" w:rsidP="00366F49">
      <w:pPr>
        <w:contextualSpacing/>
        <w:rPr>
          <w:rFonts w:asciiTheme="minorHAnsi" w:hAnsiTheme="minorHAnsi"/>
          <w:szCs w:val="24"/>
          <w:lang w:val="de-DE"/>
        </w:rPr>
      </w:pPr>
      <w:r>
        <w:rPr>
          <w:rFonts w:asciiTheme="minorHAnsi" w:hAnsiTheme="minorHAnsi"/>
          <w:szCs w:val="24"/>
          <w:lang w:val="de-DE"/>
        </w:rPr>
        <w:t>M</w:t>
      </w:r>
      <w:r w:rsidR="00467935">
        <w:rPr>
          <w:rFonts w:asciiTheme="minorHAnsi" w:hAnsiTheme="minorHAnsi"/>
          <w:szCs w:val="24"/>
          <w:lang w:val="de-DE"/>
        </w:rPr>
        <w:t xml:space="preserve">ein Frausein verändert sich und wie mache ich aus Wechseljahren </w:t>
      </w:r>
      <w:r w:rsidR="00AB747E">
        <w:rPr>
          <w:rFonts w:asciiTheme="minorHAnsi" w:hAnsiTheme="minorHAnsi"/>
          <w:szCs w:val="24"/>
          <w:lang w:val="de-DE"/>
        </w:rPr>
        <w:t xml:space="preserve">- </w:t>
      </w:r>
      <w:r w:rsidR="00467935">
        <w:rPr>
          <w:rFonts w:asciiTheme="minorHAnsi" w:hAnsiTheme="minorHAnsi"/>
          <w:szCs w:val="24"/>
          <w:lang w:val="de-DE"/>
        </w:rPr>
        <w:t xml:space="preserve">Wandlungsjahre? </w:t>
      </w:r>
    </w:p>
    <w:p w:rsidR="00721F66" w:rsidRDefault="00467935" w:rsidP="00366F49">
      <w:pPr>
        <w:contextualSpacing/>
        <w:rPr>
          <w:rFonts w:asciiTheme="minorHAnsi" w:hAnsiTheme="minorHAnsi"/>
          <w:szCs w:val="24"/>
          <w:lang w:val="de-DE"/>
        </w:rPr>
      </w:pPr>
      <w:r>
        <w:rPr>
          <w:rFonts w:asciiTheme="minorHAnsi" w:hAnsiTheme="minorHAnsi"/>
          <w:szCs w:val="24"/>
          <w:lang w:val="de-DE"/>
        </w:rPr>
        <w:t>E</w:t>
      </w:r>
      <w:r w:rsidR="00EC4C4F">
        <w:rPr>
          <w:rFonts w:asciiTheme="minorHAnsi" w:hAnsiTheme="minorHAnsi"/>
          <w:szCs w:val="24"/>
          <w:lang w:val="de-DE"/>
        </w:rPr>
        <w:t xml:space="preserve">in </w:t>
      </w:r>
      <w:r w:rsidR="00F54D80">
        <w:rPr>
          <w:rFonts w:asciiTheme="minorHAnsi" w:hAnsiTheme="minorHAnsi"/>
          <w:szCs w:val="24"/>
          <w:lang w:val="de-DE"/>
        </w:rPr>
        <w:t>Berufswechsel ist längst überfällig und ich trau ihn mir nicht zu</w:t>
      </w:r>
      <w:r w:rsidR="00721F66">
        <w:rPr>
          <w:rFonts w:asciiTheme="minorHAnsi" w:hAnsiTheme="minorHAnsi"/>
          <w:szCs w:val="24"/>
          <w:lang w:val="de-DE"/>
        </w:rPr>
        <w:t>.</w:t>
      </w:r>
    </w:p>
    <w:p w:rsidR="00467935" w:rsidRDefault="00721F66" w:rsidP="00366F49">
      <w:pPr>
        <w:contextualSpacing/>
        <w:rPr>
          <w:rFonts w:asciiTheme="minorHAnsi" w:hAnsiTheme="minorHAnsi"/>
          <w:szCs w:val="24"/>
          <w:lang w:val="de-DE"/>
        </w:rPr>
      </w:pPr>
      <w:r>
        <w:rPr>
          <w:rFonts w:asciiTheme="minorHAnsi" w:hAnsiTheme="minorHAnsi"/>
          <w:szCs w:val="24"/>
          <w:lang w:val="de-DE"/>
        </w:rPr>
        <w:t xml:space="preserve">Die </w:t>
      </w:r>
      <w:r w:rsidR="00F54D80">
        <w:rPr>
          <w:rFonts w:asciiTheme="minorHAnsi" w:hAnsiTheme="minorHAnsi"/>
          <w:szCs w:val="24"/>
          <w:lang w:val="de-DE"/>
        </w:rPr>
        <w:t xml:space="preserve">Eltern wohnen weit </w:t>
      </w:r>
      <w:r w:rsidR="00EC4C4F">
        <w:rPr>
          <w:rFonts w:asciiTheme="minorHAnsi" w:hAnsiTheme="minorHAnsi"/>
          <w:szCs w:val="24"/>
          <w:lang w:val="de-DE"/>
        </w:rPr>
        <w:t>weg</w:t>
      </w:r>
      <w:r w:rsidR="00467935">
        <w:rPr>
          <w:rFonts w:asciiTheme="minorHAnsi" w:hAnsiTheme="minorHAnsi"/>
          <w:szCs w:val="24"/>
          <w:lang w:val="de-DE"/>
        </w:rPr>
        <w:t xml:space="preserve">, brauchen zunehmend mehr Unterstützung </w:t>
      </w:r>
      <w:r w:rsidR="00EC4C4F">
        <w:rPr>
          <w:rFonts w:asciiTheme="minorHAnsi" w:hAnsiTheme="minorHAnsi"/>
          <w:szCs w:val="24"/>
          <w:lang w:val="de-DE"/>
        </w:rPr>
        <w:t>und</w:t>
      </w:r>
      <w:r w:rsidR="00F54D80">
        <w:rPr>
          <w:rFonts w:asciiTheme="minorHAnsi" w:hAnsiTheme="minorHAnsi"/>
          <w:szCs w:val="24"/>
          <w:lang w:val="de-DE"/>
        </w:rPr>
        <w:t xml:space="preserve"> ich </w:t>
      </w:r>
      <w:r w:rsidR="00EC4C4F">
        <w:rPr>
          <w:rFonts w:asciiTheme="minorHAnsi" w:hAnsiTheme="minorHAnsi"/>
          <w:szCs w:val="24"/>
          <w:lang w:val="de-DE"/>
        </w:rPr>
        <w:t xml:space="preserve">hadere mit meiner Überforderung und </w:t>
      </w:r>
      <w:r>
        <w:rPr>
          <w:rFonts w:asciiTheme="minorHAnsi" w:hAnsiTheme="minorHAnsi"/>
          <w:szCs w:val="24"/>
          <w:lang w:val="de-DE"/>
        </w:rPr>
        <w:t xml:space="preserve">meinen </w:t>
      </w:r>
      <w:r w:rsidR="00EC4C4F">
        <w:rPr>
          <w:rFonts w:asciiTheme="minorHAnsi" w:hAnsiTheme="minorHAnsi"/>
          <w:szCs w:val="24"/>
          <w:lang w:val="de-DE"/>
        </w:rPr>
        <w:t>Schuldgefühlen</w:t>
      </w:r>
      <w:r>
        <w:rPr>
          <w:rFonts w:asciiTheme="minorHAnsi" w:hAnsiTheme="minorHAnsi"/>
          <w:szCs w:val="24"/>
          <w:lang w:val="de-DE"/>
        </w:rPr>
        <w:t>.</w:t>
      </w:r>
    </w:p>
    <w:p w:rsidR="00467935" w:rsidRDefault="00721F66" w:rsidP="00467935">
      <w:pPr>
        <w:contextualSpacing/>
        <w:rPr>
          <w:rFonts w:asciiTheme="minorHAnsi" w:hAnsiTheme="minorHAnsi"/>
          <w:szCs w:val="24"/>
          <w:lang w:val="de-DE"/>
        </w:rPr>
      </w:pPr>
      <w:r>
        <w:rPr>
          <w:rFonts w:asciiTheme="minorHAnsi" w:hAnsiTheme="minorHAnsi"/>
          <w:szCs w:val="24"/>
          <w:lang w:val="de-DE"/>
        </w:rPr>
        <w:t xml:space="preserve">Ängste, </w:t>
      </w:r>
      <w:r w:rsidR="00467935">
        <w:rPr>
          <w:rFonts w:asciiTheme="minorHAnsi" w:hAnsiTheme="minorHAnsi"/>
          <w:szCs w:val="24"/>
          <w:lang w:val="de-DE"/>
        </w:rPr>
        <w:t>Selbstvorwürfe</w:t>
      </w:r>
      <w:r>
        <w:rPr>
          <w:rFonts w:asciiTheme="minorHAnsi" w:hAnsiTheme="minorHAnsi"/>
          <w:szCs w:val="24"/>
          <w:lang w:val="de-DE"/>
        </w:rPr>
        <w:t>,</w:t>
      </w:r>
      <w:r w:rsidR="00467935">
        <w:rPr>
          <w:rFonts w:asciiTheme="minorHAnsi" w:hAnsiTheme="minorHAnsi"/>
          <w:szCs w:val="24"/>
          <w:lang w:val="de-DE"/>
        </w:rPr>
        <w:t xml:space="preserve"> </w:t>
      </w:r>
      <w:r>
        <w:rPr>
          <w:rFonts w:asciiTheme="minorHAnsi" w:hAnsiTheme="minorHAnsi"/>
          <w:szCs w:val="24"/>
          <w:lang w:val="de-DE"/>
        </w:rPr>
        <w:t xml:space="preserve">Zweifel, oder </w:t>
      </w:r>
      <w:r w:rsidR="00467935">
        <w:rPr>
          <w:rFonts w:asciiTheme="minorHAnsi" w:hAnsiTheme="minorHAnsi"/>
          <w:szCs w:val="24"/>
          <w:lang w:val="de-DE"/>
        </w:rPr>
        <w:t>Kummer plagen mich und ich mag mich niemandem zumuten</w:t>
      </w:r>
      <w:r>
        <w:rPr>
          <w:rFonts w:asciiTheme="minorHAnsi" w:hAnsiTheme="minorHAnsi"/>
          <w:szCs w:val="24"/>
          <w:lang w:val="de-DE"/>
        </w:rPr>
        <w:t>.</w:t>
      </w:r>
    </w:p>
    <w:p w:rsidR="00F54D80" w:rsidRDefault="00467935" w:rsidP="00366F49">
      <w:pPr>
        <w:contextualSpacing/>
        <w:rPr>
          <w:rFonts w:asciiTheme="minorHAnsi" w:hAnsiTheme="minorHAnsi"/>
          <w:szCs w:val="24"/>
          <w:lang w:val="de-DE"/>
        </w:rPr>
      </w:pPr>
      <w:r>
        <w:rPr>
          <w:rFonts w:asciiTheme="minorHAnsi" w:hAnsiTheme="minorHAnsi"/>
          <w:szCs w:val="24"/>
          <w:lang w:val="de-DE"/>
        </w:rPr>
        <w:t xml:space="preserve">Angehörige, der Partner und Freunde </w:t>
      </w:r>
      <w:r w:rsidR="00F54D80">
        <w:rPr>
          <w:rFonts w:asciiTheme="minorHAnsi" w:hAnsiTheme="minorHAnsi"/>
          <w:szCs w:val="24"/>
          <w:lang w:val="de-DE"/>
        </w:rPr>
        <w:t>sterben</w:t>
      </w:r>
      <w:r>
        <w:rPr>
          <w:rFonts w:asciiTheme="minorHAnsi" w:hAnsiTheme="minorHAnsi"/>
          <w:szCs w:val="24"/>
          <w:lang w:val="de-DE"/>
        </w:rPr>
        <w:t xml:space="preserve"> und ich höre meine biologische Uhr plötzlich sehr laut ticken… </w:t>
      </w:r>
    </w:p>
    <w:p w:rsidR="00467935" w:rsidRDefault="004E5B42" w:rsidP="00366F49">
      <w:pPr>
        <w:contextualSpacing/>
        <w:rPr>
          <w:rFonts w:asciiTheme="minorHAnsi" w:hAnsiTheme="minorHAnsi"/>
          <w:szCs w:val="24"/>
          <w:lang w:val="de-DE"/>
        </w:rPr>
      </w:pPr>
      <w:r>
        <w:rPr>
          <w:rFonts w:asciiTheme="minorHAnsi" w:hAnsiTheme="minorHAnsi"/>
          <w:szCs w:val="24"/>
          <w:lang w:val="de-DE"/>
        </w:rPr>
        <w:t xml:space="preserve">Wir alle kennen diese </w:t>
      </w:r>
      <w:r w:rsidR="00467935">
        <w:rPr>
          <w:rFonts w:asciiTheme="minorHAnsi" w:hAnsiTheme="minorHAnsi"/>
          <w:szCs w:val="24"/>
          <w:lang w:val="de-DE"/>
        </w:rPr>
        <w:t xml:space="preserve">Beispiele </w:t>
      </w:r>
      <w:r>
        <w:rPr>
          <w:rFonts w:asciiTheme="minorHAnsi" w:hAnsiTheme="minorHAnsi"/>
          <w:szCs w:val="24"/>
          <w:lang w:val="de-DE"/>
        </w:rPr>
        <w:t>und noch mehr.</w:t>
      </w:r>
    </w:p>
    <w:p w:rsidR="004E5B42" w:rsidRPr="002E5CFF" w:rsidRDefault="00467935" w:rsidP="00366F49">
      <w:pPr>
        <w:contextualSpacing/>
        <w:rPr>
          <w:rFonts w:asciiTheme="minorHAnsi" w:hAnsiTheme="minorHAnsi"/>
          <w:szCs w:val="24"/>
          <w:highlight w:val="yellow"/>
          <w:lang w:val="de-DE"/>
        </w:rPr>
      </w:pPr>
      <w:r w:rsidRPr="002E5CFF">
        <w:rPr>
          <w:rFonts w:asciiTheme="minorHAnsi" w:hAnsiTheme="minorHAnsi"/>
          <w:szCs w:val="24"/>
          <w:highlight w:val="yellow"/>
          <w:lang w:val="de-DE"/>
        </w:rPr>
        <w:lastRenderedPageBreak/>
        <w:t xml:space="preserve">In diesen Situationen </w:t>
      </w:r>
      <w:r w:rsidR="004E5B42" w:rsidRPr="002E5CFF">
        <w:rPr>
          <w:rFonts w:asciiTheme="minorHAnsi" w:hAnsiTheme="minorHAnsi"/>
          <w:szCs w:val="24"/>
          <w:highlight w:val="yellow"/>
          <w:lang w:val="de-DE"/>
        </w:rPr>
        <w:t>kann</w:t>
      </w:r>
      <w:r w:rsidRPr="002E5CFF">
        <w:rPr>
          <w:rFonts w:asciiTheme="minorHAnsi" w:hAnsiTheme="minorHAnsi"/>
          <w:szCs w:val="24"/>
          <w:highlight w:val="yellow"/>
          <w:lang w:val="de-DE"/>
        </w:rPr>
        <w:t xml:space="preserve"> es hilfreich </w:t>
      </w:r>
      <w:r w:rsidR="004E5B42" w:rsidRPr="002E5CFF">
        <w:rPr>
          <w:rFonts w:asciiTheme="minorHAnsi" w:hAnsiTheme="minorHAnsi"/>
          <w:szCs w:val="24"/>
          <w:highlight w:val="yellow"/>
          <w:lang w:val="de-DE"/>
        </w:rPr>
        <w:t xml:space="preserve">sein </w:t>
      </w:r>
      <w:r w:rsidRPr="002E5CFF">
        <w:rPr>
          <w:rFonts w:asciiTheme="minorHAnsi" w:hAnsiTheme="minorHAnsi"/>
          <w:szCs w:val="24"/>
          <w:highlight w:val="yellow"/>
          <w:lang w:val="de-DE"/>
        </w:rPr>
        <w:t xml:space="preserve">den </w:t>
      </w:r>
      <w:r w:rsidR="004E5B42" w:rsidRPr="002E5CFF">
        <w:rPr>
          <w:rFonts w:asciiTheme="minorHAnsi" w:hAnsiTheme="minorHAnsi"/>
          <w:szCs w:val="24"/>
          <w:highlight w:val="yellow"/>
          <w:lang w:val="de-DE"/>
        </w:rPr>
        <w:t xml:space="preserve">professionellen </w:t>
      </w:r>
      <w:r w:rsidRPr="002E5CFF">
        <w:rPr>
          <w:rFonts w:asciiTheme="minorHAnsi" w:hAnsiTheme="minorHAnsi"/>
          <w:szCs w:val="24"/>
          <w:highlight w:val="yellow"/>
          <w:lang w:val="de-DE"/>
        </w:rPr>
        <w:t xml:space="preserve">Blick von außen dazu zu nehmen. </w:t>
      </w:r>
    </w:p>
    <w:p w:rsidR="003341C6" w:rsidRPr="002E5CFF" w:rsidRDefault="004E5B42" w:rsidP="00366F49">
      <w:pPr>
        <w:contextualSpacing/>
        <w:rPr>
          <w:rFonts w:asciiTheme="minorHAnsi" w:hAnsiTheme="minorHAnsi"/>
          <w:szCs w:val="24"/>
          <w:highlight w:val="yellow"/>
          <w:lang w:val="de-DE"/>
        </w:rPr>
      </w:pPr>
      <w:r w:rsidRPr="002E5CFF">
        <w:rPr>
          <w:rFonts w:asciiTheme="minorHAnsi" w:hAnsiTheme="minorHAnsi"/>
          <w:szCs w:val="24"/>
          <w:highlight w:val="yellow"/>
          <w:lang w:val="de-DE"/>
        </w:rPr>
        <w:t>Ich lade Sie ein Ihren Blickwinkel zu erweitern,</w:t>
      </w:r>
      <w:r w:rsidR="003341C6" w:rsidRPr="002E5CFF">
        <w:rPr>
          <w:rFonts w:asciiTheme="minorHAnsi" w:hAnsiTheme="minorHAnsi"/>
          <w:szCs w:val="24"/>
          <w:highlight w:val="yellow"/>
          <w:lang w:val="de-DE"/>
        </w:rPr>
        <w:t xml:space="preserve"> Ihren Standpunkt zu überprüfen und ggf. zu festigen, </w:t>
      </w:r>
      <w:r w:rsidRPr="002E5CFF">
        <w:rPr>
          <w:rFonts w:asciiTheme="minorHAnsi" w:hAnsiTheme="minorHAnsi"/>
          <w:szCs w:val="24"/>
          <w:highlight w:val="yellow"/>
          <w:lang w:val="de-DE"/>
        </w:rPr>
        <w:t xml:space="preserve">Ihre Quellen </w:t>
      </w:r>
      <w:r w:rsidR="003341C6" w:rsidRPr="002E5CFF">
        <w:rPr>
          <w:rFonts w:asciiTheme="minorHAnsi" w:hAnsiTheme="minorHAnsi"/>
          <w:szCs w:val="24"/>
          <w:highlight w:val="yellow"/>
          <w:lang w:val="de-DE"/>
        </w:rPr>
        <w:t xml:space="preserve">und Ressourcen wieder zu finden, oder zu entdecken </w:t>
      </w:r>
      <w:r w:rsidRPr="002E5CFF">
        <w:rPr>
          <w:rFonts w:asciiTheme="minorHAnsi" w:hAnsiTheme="minorHAnsi"/>
          <w:szCs w:val="24"/>
          <w:highlight w:val="yellow"/>
          <w:lang w:val="de-DE"/>
        </w:rPr>
        <w:t xml:space="preserve">und erarbeite mit Ihnen „Ihre“ Lösungen. </w:t>
      </w:r>
      <w:r w:rsidR="003341C6" w:rsidRPr="002E5CFF">
        <w:rPr>
          <w:rFonts w:asciiTheme="minorHAnsi" w:hAnsiTheme="minorHAnsi"/>
          <w:szCs w:val="24"/>
          <w:highlight w:val="yellow"/>
          <w:lang w:val="de-DE"/>
        </w:rPr>
        <w:t xml:space="preserve">Dies geschieht in großem Respekt, Achtsamkeit, Wertschätzung und Würdigung </w:t>
      </w:r>
      <w:r w:rsidR="00721F66" w:rsidRPr="002E5CFF">
        <w:rPr>
          <w:rFonts w:asciiTheme="minorHAnsi" w:hAnsiTheme="minorHAnsi"/>
          <w:szCs w:val="24"/>
          <w:highlight w:val="yellow"/>
          <w:lang w:val="de-DE"/>
        </w:rPr>
        <w:t>für Sie!</w:t>
      </w:r>
    </w:p>
    <w:p w:rsidR="00467935" w:rsidRDefault="003341C6" w:rsidP="00366F49">
      <w:pPr>
        <w:contextualSpacing/>
        <w:rPr>
          <w:rFonts w:asciiTheme="minorHAnsi" w:hAnsiTheme="minorHAnsi"/>
          <w:szCs w:val="24"/>
          <w:lang w:val="de-DE"/>
        </w:rPr>
      </w:pPr>
      <w:r w:rsidRPr="002E5CFF">
        <w:rPr>
          <w:rFonts w:asciiTheme="minorHAnsi" w:hAnsiTheme="minorHAnsi"/>
          <w:szCs w:val="24"/>
          <w:highlight w:val="yellow"/>
          <w:lang w:val="de-DE"/>
        </w:rPr>
        <w:t xml:space="preserve">Die Kunst meiner Fragestellung, sowie mein kreativer Umgang mit verschiedensten und erprobten Methoden der systemischen Arbeit und nicht zuletzt meine Lebenserfahrung stelle ich in Ihren Dienst. </w:t>
      </w:r>
      <w:r w:rsidR="004E5B42" w:rsidRPr="002E5CFF">
        <w:rPr>
          <w:rFonts w:asciiTheme="minorHAnsi" w:hAnsiTheme="minorHAnsi"/>
          <w:szCs w:val="24"/>
          <w:highlight w:val="yellow"/>
          <w:lang w:val="de-DE"/>
        </w:rPr>
        <w:t>Sie in Ihrer Selbstwirksamkeit zu unterstützen</w:t>
      </w:r>
      <w:r w:rsidRPr="002E5CFF">
        <w:rPr>
          <w:rFonts w:asciiTheme="minorHAnsi" w:hAnsiTheme="minorHAnsi"/>
          <w:szCs w:val="24"/>
          <w:highlight w:val="yellow"/>
          <w:lang w:val="de-DE"/>
        </w:rPr>
        <w:t>, mit neuem Mut, gestärkt und wieder erwachter Zuversicht aus meiner Beratung gehen zu lassen, ist mein Ziel!</w:t>
      </w:r>
    </w:p>
    <w:p w:rsidR="00467935" w:rsidRDefault="00467935" w:rsidP="00366F49">
      <w:pPr>
        <w:contextualSpacing/>
        <w:rPr>
          <w:rFonts w:asciiTheme="minorHAnsi" w:hAnsiTheme="minorHAnsi"/>
          <w:szCs w:val="24"/>
          <w:lang w:val="de-DE"/>
        </w:rPr>
      </w:pPr>
    </w:p>
    <w:p w:rsidR="006647CA" w:rsidRPr="00A161A1" w:rsidRDefault="006647CA" w:rsidP="006647CA">
      <w:pPr>
        <w:pStyle w:val="Listenabsatz"/>
        <w:rPr>
          <w:rFonts w:asciiTheme="minorHAnsi" w:hAnsiTheme="minorHAnsi"/>
          <w:i/>
          <w:color w:val="92D050"/>
          <w:szCs w:val="24"/>
          <w:lang w:val="de-DE"/>
        </w:rPr>
      </w:pPr>
      <w:bookmarkStart w:id="0" w:name="_Hlk483848474"/>
    </w:p>
    <w:bookmarkEnd w:id="0"/>
    <w:p w:rsidR="006E46AB" w:rsidRPr="00A161A1" w:rsidRDefault="006E46AB" w:rsidP="006E46AB">
      <w:pPr>
        <w:rPr>
          <w:rFonts w:asciiTheme="minorHAnsi" w:hAnsiTheme="minorHAnsi"/>
          <w:i/>
          <w:color w:val="92D050"/>
          <w:szCs w:val="24"/>
          <w:lang w:val="de-DE"/>
        </w:rPr>
      </w:pPr>
    </w:p>
    <w:p w:rsidR="000A35A8" w:rsidRDefault="006E46AB" w:rsidP="000A35A8">
      <w:pPr>
        <w:rPr>
          <w:rFonts w:asciiTheme="minorHAnsi" w:hAnsiTheme="minorHAnsi"/>
          <w:color w:val="FF0000"/>
          <w:szCs w:val="24"/>
          <w:lang w:val="de-DE"/>
        </w:rPr>
      </w:pPr>
      <w:r w:rsidRPr="00FD1D0C">
        <w:rPr>
          <w:rFonts w:asciiTheme="minorHAnsi" w:hAnsiTheme="minorHAnsi"/>
          <w:color w:val="FF0000"/>
          <w:szCs w:val="24"/>
          <w:lang w:val="de-DE"/>
        </w:rPr>
        <w:t>S</w:t>
      </w:r>
      <w:r w:rsidR="004E10FB" w:rsidRPr="00FD1D0C">
        <w:rPr>
          <w:rFonts w:asciiTheme="minorHAnsi" w:hAnsiTheme="minorHAnsi"/>
          <w:color w:val="FF0000"/>
          <w:szCs w:val="24"/>
          <w:lang w:val="de-DE"/>
        </w:rPr>
        <w:t>ystemische Beratung</w:t>
      </w:r>
    </w:p>
    <w:p w:rsidR="000A35A8" w:rsidRDefault="008831F4" w:rsidP="000A35A8">
      <w:pPr>
        <w:ind w:left="5040" w:firstLine="720"/>
        <w:rPr>
          <w:rFonts w:asciiTheme="minorHAnsi" w:hAnsiTheme="minorHAnsi"/>
          <w:szCs w:val="24"/>
          <w:lang w:val="de-DE"/>
        </w:rPr>
      </w:pPr>
      <w:r>
        <w:rPr>
          <w:rFonts w:asciiTheme="minorHAnsi" w:hAnsiTheme="minorHAnsi"/>
          <w:szCs w:val="24"/>
          <w:lang w:val="de-DE"/>
        </w:rPr>
        <w:t>Wir sehen nicht die Dinge</w:t>
      </w:r>
      <w:r w:rsidR="000A35A8">
        <w:rPr>
          <w:rFonts w:asciiTheme="minorHAnsi" w:hAnsiTheme="minorHAnsi"/>
          <w:szCs w:val="24"/>
          <w:lang w:val="de-DE"/>
        </w:rPr>
        <w:t xml:space="preserve">, wie sie </w:t>
      </w:r>
      <w:bookmarkStart w:id="1" w:name="_GoBack"/>
      <w:r w:rsidR="000A35A8">
        <w:rPr>
          <w:rFonts w:asciiTheme="minorHAnsi" w:hAnsiTheme="minorHAnsi"/>
          <w:szCs w:val="24"/>
          <w:lang w:val="de-DE"/>
        </w:rPr>
        <w:t xml:space="preserve">sind, </w:t>
      </w:r>
    </w:p>
    <w:bookmarkEnd w:id="1"/>
    <w:p w:rsidR="000A35A8" w:rsidRDefault="000A35A8" w:rsidP="000A35A8">
      <w:pPr>
        <w:ind w:left="5040" w:firstLine="720"/>
        <w:rPr>
          <w:rFonts w:asciiTheme="minorHAnsi" w:hAnsiTheme="minorHAnsi"/>
          <w:szCs w:val="24"/>
          <w:lang w:val="de-DE"/>
        </w:rPr>
      </w:pPr>
      <w:r>
        <w:rPr>
          <w:rFonts w:asciiTheme="minorHAnsi" w:hAnsiTheme="minorHAnsi"/>
          <w:szCs w:val="24"/>
          <w:lang w:val="de-DE"/>
        </w:rPr>
        <w:t xml:space="preserve">sondern wir sehen sie, wie wir sind. </w:t>
      </w:r>
    </w:p>
    <w:p w:rsidR="006F3822" w:rsidRPr="000A35A8" w:rsidRDefault="000A35A8" w:rsidP="000A35A8">
      <w:pPr>
        <w:ind w:left="7920" w:firstLine="720"/>
        <w:rPr>
          <w:rFonts w:asciiTheme="minorHAnsi" w:hAnsiTheme="minorHAnsi"/>
          <w:color w:val="FF0000"/>
          <w:szCs w:val="24"/>
          <w:lang w:val="de-DE"/>
        </w:rPr>
      </w:pPr>
      <w:r w:rsidRPr="000A35A8">
        <w:rPr>
          <w:rFonts w:asciiTheme="minorHAnsi" w:hAnsiTheme="minorHAnsi"/>
          <w:i/>
          <w:szCs w:val="24"/>
          <w:lang w:val="de-DE"/>
        </w:rPr>
        <w:t>Talmud</w:t>
      </w:r>
      <w:r w:rsidR="00FD1D0C">
        <w:rPr>
          <w:rFonts w:asciiTheme="minorHAnsi" w:hAnsiTheme="minorHAnsi"/>
          <w:szCs w:val="24"/>
          <w:lang w:val="de-DE"/>
        </w:rPr>
        <w:tab/>
      </w:r>
    </w:p>
    <w:p w:rsidR="000C4CE1" w:rsidRDefault="00845F6A" w:rsidP="006F3822">
      <w:pPr>
        <w:rPr>
          <w:rFonts w:asciiTheme="minorHAnsi" w:hAnsiTheme="minorHAnsi"/>
          <w:szCs w:val="24"/>
          <w:lang w:val="de-DE"/>
        </w:rPr>
      </w:pPr>
      <w:r>
        <w:rPr>
          <w:rFonts w:asciiTheme="minorHAnsi" w:hAnsiTheme="minorHAnsi"/>
          <w:szCs w:val="24"/>
          <w:lang w:val="de-DE"/>
        </w:rPr>
        <w:t>E</w:t>
      </w:r>
      <w:r w:rsidR="00FD1D0C" w:rsidRPr="00FD1D0C">
        <w:rPr>
          <w:rFonts w:asciiTheme="minorHAnsi" w:hAnsiTheme="minorHAnsi"/>
          <w:szCs w:val="24"/>
          <w:lang w:val="de-DE"/>
        </w:rPr>
        <w:t xml:space="preserve">ingebettet in unser „System“ </w:t>
      </w:r>
      <w:r w:rsidR="003D72FC">
        <w:rPr>
          <w:rFonts w:asciiTheme="minorHAnsi" w:hAnsiTheme="minorHAnsi"/>
          <w:szCs w:val="24"/>
          <w:lang w:val="de-DE"/>
        </w:rPr>
        <w:t xml:space="preserve">ob in der Familie, in Beziehungen, oder am Arbeitsplatz, </w:t>
      </w:r>
      <w:r w:rsidR="00FD1D0C" w:rsidRPr="00FD1D0C">
        <w:rPr>
          <w:rFonts w:asciiTheme="minorHAnsi" w:hAnsiTheme="minorHAnsi"/>
          <w:szCs w:val="24"/>
          <w:lang w:val="de-DE"/>
        </w:rPr>
        <w:t>gestalten wir uns unsere eigene Wirklic</w:t>
      </w:r>
      <w:r w:rsidR="006F3822">
        <w:rPr>
          <w:rFonts w:asciiTheme="minorHAnsi" w:hAnsiTheme="minorHAnsi"/>
          <w:szCs w:val="24"/>
          <w:lang w:val="de-DE"/>
        </w:rPr>
        <w:t xml:space="preserve">hkeit. </w:t>
      </w:r>
      <w:r w:rsidR="000C4CE1">
        <w:rPr>
          <w:rFonts w:asciiTheme="minorHAnsi" w:hAnsiTheme="minorHAnsi"/>
          <w:szCs w:val="24"/>
          <w:lang w:val="de-DE"/>
        </w:rPr>
        <w:t xml:space="preserve">Wir sehen die „Welt“ und die „Dinge“ so, wie wir es gelernt haben, wie es uns hilfreich ist, wie es uns möglich ist... </w:t>
      </w:r>
    </w:p>
    <w:p w:rsidR="006F3822" w:rsidRDefault="000C4CE1" w:rsidP="006F3822">
      <w:pPr>
        <w:rPr>
          <w:rFonts w:asciiTheme="minorHAnsi" w:hAnsiTheme="minorHAnsi"/>
          <w:szCs w:val="24"/>
          <w:lang w:val="de-DE"/>
        </w:rPr>
      </w:pPr>
      <w:r w:rsidRPr="008D415E">
        <w:rPr>
          <w:rFonts w:asciiTheme="minorHAnsi" w:hAnsiTheme="minorHAnsi"/>
          <w:szCs w:val="24"/>
          <w:highlight w:val="yellow"/>
          <w:lang w:val="de-DE"/>
        </w:rPr>
        <w:t>Sie alle kennen Pipi Langstrumpf</w:t>
      </w:r>
      <w:r w:rsidR="00845F6A" w:rsidRPr="008D415E">
        <w:rPr>
          <w:rFonts w:asciiTheme="minorHAnsi" w:hAnsiTheme="minorHAnsi"/>
          <w:szCs w:val="24"/>
          <w:highlight w:val="yellow"/>
          <w:lang w:val="de-DE"/>
        </w:rPr>
        <w:t xml:space="preserve"> und ihr Lied:</w:t>
      </w:r>
      <w:r w:rsidRPr="008D415E">
        <w:rPr>
          <w:rFonts w:asciiTheme="minorHAnsi" w:hAnsiTheme="minorHAnsi"/>
          <w:szCs w:val="24"/>
          <w:highlight w:val="yellow"/>
          <w:lang w:val="de-DE"/>
        </w:rPr>
        <w:t xml:space="preserve"> </w:t>
      </w:r>
      <w:r w:rsidR="00845F6A" w:rsidRPr="008D415E">
        <w:rPr>
          <w:rFonts w:asciiTheme="minorHAnsi" w:hAnsiTheme="minorHAnsi"/>
          <w:szCs w:val="24"/>
          <w:highlight w:val="yellow"/>
          <w:lang w:val="de-DE"/>
        </w:rPr>
        <w:t xml:space="preserve">„…ich mach mir die </w:t>
      </w:r>
      <w:r w:rsidRPr="008D415E">
        <w:rPr>
          <w:rFonts w:asciiTheme="minorHAnsi" w:hAnsiTheme="minorHAnsi"/>
          <w:szCs w:val="24"/>
          <w:highlight w:val="yellow"/>
          <w:lang w:val="de-DE"/>
        </w:rPr>
        <w:t>Welt, so wie es mir gefällt</w:t>
      </w:r>
      <w:r w:rsidR="00845F6A" w:rsidRPr="008D415E">
        <w:rPr>
          <w:rFonts w:asciiTheme="minorHAnsi" w:hAnsiTheme="minorHAnsi"/>
          <w:szCs w:val="24"/>
          <w:highlight w:val="yellow"/>
          <w:lang w:val="de-DE"/>
        </w:rPr>
        <w:t>!“</w:t>
      </w:r>
      <w:r>
        <w:rPr>
          <w:rFonts w:asciiTheme="minorHAnsi" w:hAnsiTheme="minorHAnsi"/>
          <w:szCs w:val="24"/>
          <w:lang w:val="de-DE"/>
        </w:rPr>
        <w:t xml:space="preserve"> </w:t>
      </w:r>
      <w:r w:rsidR="00845F6A">
        <w:rPr>
          <w:rFonts w:asciiTheme="minorHAnsi" w:hAnsiTheme="minorHAnsi"/>
          <w:szCs w:val="24"/>
          <w:lang w:val="de-DE"/>
        </w:rPr>
        <w:t xml:space="preserve">Zugegeben, </w:t>
      </w:r>
      <w:r w:rsidR="000A35A8">
        <w:rPr>
          <w:rFonts w:asciiTheme="minorHAnsi" w:hAnsiTheme="minorHAnsi"/>
          <w:szCs w:val="24"/>
          <w:lang w:val="de-DE"/>
        </w:rPr>
        <w:t>meine</w:t>
      </w:r>
      <w:r w:rsidR="00845F6A">
        <w:rPr>
          <w:rFonts w:asciiTheme="minorHAnsi" w:hAnsiTheme="minorHAnsi"/>
          <w:szCs w:val="24"/>
          <w:lang w:val="de-DE"/>
        </w:rPr>
        <w:t xml:space="preserve"> Darstellung ist s</w:t>
      </w:r>
      <w:r>
        <w:rPr>
          <w:rFonts w:asciiTheme="minorHAnsi" w:hAnsiTheme="minorHAnsi"/>
          <w:szCs w:val="24"/>
          <w:lang w:val="de-DE"/>
        </w:rPr>
        <w:t xml:space="preserve">ehr vereinfacht, </w:t>
      </w:r>
      <w:r w:rsidR="00845F6A">
        <w:rPr>
          <w:rFonts w:asciiTheme="minorHAnsi" w:hAnsiTheme="minorHAnsi"/>
          <w:szCs w:val="24"/>
          <w:lang w:val="de-DE"/>
        </w:rPr>
        <w:t xml:space="preserve">doch dies </w:t>
      </w:r>
      <w:r>
        <w:rPr>
          <w:rFonts w:asciiTheme="minorHAnsi" w:hAnsiTheme="minorHAnsi"/>
          <w:szCs w:val="24"/>
          <w:lang w:val="de-DE"/>
        </w:rPr>
        <w:t xml:space="preserve">ist </w:t>
      </w:r>
      <w:r w:rsidR="00FD1D0C" w:rsidRPr="00FD1D0C">
        <w:rPr>
          <w:rFonts w:asciiTheme="minorHAnsi" w:hAnsiTheme="minorHAnsi"/>
          <w:szCs w:val="24"/>
          <w:lang w:val="de-DE"/>
        </w:rPr>
        <w:t>der Grundgedanke des systemisch- konstruk</w:t>
      </w:r>
      <w:r w:rsidR="006F3822">
        <w:rPr>
          <w:rFonts w:asciiTheme="minorHAnsi" w:hAnsiTheme="minorHAnsi"/>
          <w:szCs w:val="24"/>
          <w:lang w:val="de-DE"/>
        </w:rPr>
        <w:t>tivistischen Ansatz</w:t>
      </w:r>
      <w:r>
        <w:rPr>
          <w:rFonts w:asciiTheme="minorHAnsi" w:hAnsiTheme="minorHAnsi"/>
          <w:szCs w:val="24"/>
          <w:lang w:val="de-DE"/>
        </w:rPr>
        <w:t xml:space="preserve">. </w:t>
      </w:r>
    </w:p>
    <w:p w:rsidR="007640F4" w:rsidRDefault="00845F6A" w:rsidP="006F3822">
      <w:pPr>
        <w:rPr>
          <w:rFonts w:asciiTheme="minorHAnsi" w:hAnsiTheme="minorHAnsi"/>
          <w:lang w:val="de-DE"/>
        </w:rPr>
      </w:pPr>
      <w:r w:rsidRPr="00845F6A">
        <w:rPr>
          <w:rFonts w:asciiTheme="minorHAnsi" w:hAnsiTheme="minorHAnsi"/>
          <w:lang w:val="de-DE"/>
        </w:rPr>
        <w:t>Jeder Konflikt, jedes Thema ist immer in irgendeiner Weise mit irgendwem, irgendwie verbunden</w:t>
      </w:r>
      <w:r w:rsidR="003D72FC">
        <w:rPr>
          <w:rFonts w:asciiTheme="minorHAnsi" w:hAnsiTheme="minorHAnsi"/>
          <w:lang w:val="de-DE"/>
        </w:rPr>
        <w:t xml:space="preserve"> - b</w:t>
      </w:r>
      <w:r w:rsidRPr="00845F6A">
        <w:rPr>
          <w:rFonts w:asciiTheme="minorHAnsi" w:hAnsiTheme="minorHAnsi"/>
          <w:lang w:val="de-DE"/>
        </w:rPr>
        <w:t>edingt und beeinflusst sich gegenseitig</w:t>
      </w:r>
      <w:r w:rsidR="008831F4">
        <w:rPr>
          <w:rFonts w:asciiTheme="minorHAnsi" w:hAnsiTheme="minorHAnsi"/>
          <w:lang w:val="de-DE"/>
        </w:rPr>
        <w:t>.</w:t>
      </w:r>
      <w:r w:rsidR="00110375">
        <w:rPr>
          <w:rFonts w:asciiTheme="minorHAnsi" w:hAnsiTheme="minorHAnsi"/>
          <w:lang w:val="de-DE"/>
        </w:rPr>
        <w:t xml:space="preserve"> Diesen Zusammenhang sichtbar werden zu lassen, </w:t>
      </w:r>
      <w:r w:rsidR="003D72FC">
        <w:rPr>
          <w:rFonts w:asciiTheme="minorHAnsi" w:hAnsiTheme="minorHAnsi"/>
          <w:lang w:val="de-DE"/>
        </w:rPr>
        <w:t xml:space="preserve">erkennbar zu machen, </w:t>
      </w:r>
      <w:r w:rsidR="008831F4">
        <w:rPr>
          <w:rFonts w:asciiTheme="minorHAnsi" w:hAnsiTheme="minorHAnsi"/>
          <w:lang w:val="de-DE"/>
        </w:rPr>
        <w:t xml:space="preserve">einen anderen </w:t>
      </w:r>
      <w:r w:rsidR="00110375">
        <w:rPr>
          <w:rFonts w:asciiTheme="minorHAnsi" w:hAnsiTheme="minorHAnsi"/>
          <w:lang w:val="de-DE"/>
        </w:rPr>
        <w:t xml:space="preserve">Blickwinkel </w:t>
      </w:r>
      <w:r w:rsidR="008831F4">
        <w:rPr>
          <w:rFonts w:asciiTheme="minorHAnsi" w:hAnsiTheme="minorHAnsi"/>
          <w:lang w:val="de-DE"/>
        </w:rPr>
        <w:t>anzubieten</w:t>
      </w:r>
      <w:r w:rsidR="000A35A8">
        <w:rPr>
          <w:rFonts w:asciiTheme="minorHAnsi" w:hAnsiTheme="minorHAnsi"/>
          <w:lang w:val="de-DE"/>
        </w:rPr>
        <w:t>, die</w:t>
      </w:r>
      <w:r w:rsidR="008831F4">
        <w:rPr>
          <w:rFonts w:asciiTheme="minorHAnsi" w:hAnsiTheme="minorHAnsi"/>
          <w:lang w:val="de-DE"/>
        </w:rPr>
        <w:t xml:space="preserve"> Perspektive zu wechseln </w:t>
      </w:r>
      <w:r w:rsidR="00110375">
        <w:rPr>
          <w:rFonts w:asciiTheme="minorHAnsi" w:hAnsiTheme="minorHAnsi"/>
          <w:lang w:val="de-DE"/>
        </w:rPr>
        <w:t xml:space="preserve">und dann </w:t>
      </w:r>
      <w:r w:rsidR="008831F4">
        <w:rPr>
          <w:rFonts w:asciiTheme="minorHAnsi" w:hAnsiTheme="minorHAnsi"/>
          <w:lang w:val="de-DE"/>
        </w:rPr>
        <w:t xml:space="preserve">zu sehen, dass </w:t>
      </w:r>
      <w:r w:rsidR="003D72FC">
        <w:rPr>
          <w:rFonts w:asciiTheme="minorHAnsi" w:hAnsiTheme="minorHAnsi"/>
          <w:lang w:val="de-DE"/>
        </w:rPr>
        <w:t xml:space="preserve">eine </w:t>
      </w:r>
      <w:r w:rsidR="00617E5F">
        <w:rPr>
          <w:rFonts w:asciiTheme="minorHAnsi" w:hAnsiTheme="minorHAnsi"/>
          <w:lang w:val="de-DE"/>
        </w:rPr>
        <w:t xml:space="preserve">„neue </w:t>
      </w:r>
      <w:r w:rsidR="00110375">
        <w:rPr>
          <w:rFonts w:asciiTheme="minorHAnsi" w:hAnsiTheme="minorHAnsi"/>
          <w:lang w:val="de-DE"/>
        </w:rPr>
        <w:t>Wirklichkeit</w:t>
      </w:r>
      <w:r w:rsidR="00617E5F">
        <w:rPr>
          <w:rFonts w:asciiTheme="minorHAnsi" w:hAnsiTheme="minorHAnsi"/>
          <w:lang w:val="de-DE"/>
        </w:rPr>
        <w:t>“</w:t>
      </w:r>
      <w:r w:rsidR="00110375">
        <w:rPr>
          <w:rFonts w:asciiTheme="minorHAnsi" w:hAnsiTheme="minorHAnsi"/>
          <w:lang w:val="de-DE"/>
        </w:rPr>
        <w:t xml:space="preserve"> </w:t>
      </w:r>
      <w:r w:rsidR="000A35A8">
        <w:rPr>
          <w:rFonts w:asciiTheme="minorHAnsi" w:hAnsiTheme="minorHAnsi"/>
          <w:lang w:val="de-DE"/>
        </w:rPr>
        <w:t>möglich ist</w:t>
      </w:r>
      <w:r w:rsidR="008831F4">
        <w:rPr>
          <w:rFonts w:asciiTheme="minorHAnsi" w:hAnsiTheme="minorHAnsi"/>
          <w:lang w:val="de-DE"/>
        </w:rPr>
        <w:t xml:space="preserve">. Das </w:t>
      </w:r>
      <w:r w:rsidR="00110375">
        <w:rPr>
          <w:rFonts w:asciiTheme="minorHAnsi" w:hAnsiTheme="minorHAnsi"/>
          <w:lang w:val="de-DE"/>
        </w:rPr>
        <w:t>ist das</w:t>
      </w:r>
      <w:r w:rsidR="003D72FC">
        <w:rPr>
          <w:rFonts w:asciiTheme="minorHAnsi" w:hAnsiTheme="minorHAnsi"/>
          <w:lang w:val="de-DE"/>
        </w:rPr>
        <w:t xml:space="preserve"> Wesen </w:t>
      </w:r>
      <w:r w:rsidR="00285E7C">
        <w:rPr>
          <w:rFonts w:asciiTheme="minorHAnsi" w:hAnsiTheme="minorHAnsi"/>
          <w:lang w:val="de-DE"/>
        </w:rPr>
        <w:t>der systemischen Arbeit</w:t>
      </w:r>
      <w:r w:rsidR="00110375">
        <w:rPr>
          <w:rFonts w:asciiTheme="minorHAnsi" w:hAnsiTheme="minorHAnsi"/>
          <w:lang w:val="de-DE"/>
        </w:rPr>
        <w:t>.</w:t>
      </w:r>
    </w:p>
    <w:p w:rsidR="00617E5F" w:rsidRDefault="00845F6A" w:rsidP="006F3822">
      <w:pPr>
        <w:rPr>
          <w:rFonts w:asciiTheme="minorHAnsi" w:hAnsiTheme="minorHAnsi"/>
          <w:lang w:val="de-DE"/>
        </w:rPr>
      </w:pPr>
      <w:r w:rsidRPr="00845F6A">
        <w:rPr>
          <w:rFonts w:asciiTheme="minorHAnsi" w:hAnsiTheme="minorHAnsi"/>
          <w:lang w:val="de-DE"/>
        </w:rPr>
        <w:t xml:space="preserve"> </w:t>
      </w:r>
      <w:r w:rsidR="00110375">
        <w:rPr>
          <w:rFonts w:asciiTheme="minorHAnsi" w:hAnsiTheme="minorHAnsi"/>
          <w:lang w:val="de-DE"/>
        </w:rPr>
        <w:t xml:space="preserve"> </w:t>
      </w:r>
    </w:p>
    <w:p w:rsidR="004B1257" w:rsidRDefault="00F54B41" w:rsidP="000658CB">
      <w:pPr>
        <w:pStyle w:val="Listenabsatz"/>
        <w:numPr>
          <w:ilvl w:val="0"/>
          <w:numId w:val="22"/>
        </w:numPr>
        <w:rPr>
          <w:rFonts w:asciiTheme="minorHAnsi" w:hAnsiTheme="minorHAnsi"/>
          <w:szCs w:val="24"/>
          <w:lang w:val="de-DE"/>
        </w:rPr>
      </w:pPr>
      <w:r w:rsidRPr="000A35A8">
        <w:rPr>
          <w:rFonts w:asciiTheme="minorHAnsi" w:hAnsiTheme="minorHAnsi"/>
          <w:szCs w:val="24"/>
          <w:lang w:val="de-DE"/>
        </w:rPr>
        <w:t>Einzelberatung</w:t>
      </w:r>
      <w:r w:rsidR="006E46AB" w:rsidRPr="000A35A8">
        <w:rPr>
          <w:rFonts w:asciiTheme="minorHAnsi" w:hAnsiTheme="minorHAnsi"/>
          <w:szCs w:val="24"/>
          <w:lang w:val="de-DE"/>
        </w:rPr>
        <w:t xml:space="preserve"> </w:t>
      </w:r>
    </w:p>
    <w:p w:rsidR="00285E7C" w:rsidRPr="00285E7C" w:rsidRDefault="00285E7C" w:rsidP="00285E7C">
      <w:pPr>
        <w:numPr>
          <w:ilvl w:val="1"/>
          <w:numId w:val="22"/>
        </w:numPr>
        <w:spacing w:before="100" w:beforeAutospacing="1" w:after="100" w:afterAutospacing="1"/>
        <w:rPr>
          <w:rFonts w:asciiTheme="minorHAnsi" w:hAnsiTheme="minorHAnsi"/>
          <w:lang w:val="de-DE"/>
        </w:rPr>
      </w:pPr>
      <w:r w:rsidRPr="00285E7C">
        <w:rPr>
          <w:rFonts w:asciiTheme="minorHAnsi" w:hAnsiTheme="minorHAnsi"/>
          <w:lang w:val="de-DE"/>
        </w:rPr>
        <w:t>Sie wünschen sich Unterstützung in einer Veränderungsphase, einer Krise oder einem persönlichen Entwicklungsprozess?</w:t>
      </w:r>
    </w:p>
    <w:p w:rsidR="00285E7C" w:rsidRDefault="00285E7C" w:rsidP="00285E7C">
      <w:pPr>
        <w:numPr>
          <w:ilvl w:val="1"/>
          <w:numId w:val="22"/>
        </w:numPr>
        <w:spacing w:before="100" w:beforeAutospacing="1" w:after="100" w:afterAutospacing="1"/>
        <w:rPr>
          <w:rFonts w:asciiTheme="minorHAnsi" w:hAnsiTheme="minorHAnsi"/>
          <w:lang w:val="de-DE"/>
        </w:rPr>
      </w:pPr>
      <w:r w:rsidRPr="00285E7C">
        <w:rPr>
          <w:rFonts w:asciiTheme="minorHAnsi" w:hAnsiTheme="minorHAnsi"/>
          <w:lang w:val="de-DE"/>
        </w:rPr>
        <w:t xml:space="preserve">Sie möchten ein bestimmtes Thema bearbeiten und </w:t>
      </w:r>
      <w:r w:rsidR="00C974D1">
        <w:rPr>
          <w:rFonts w:asciiTheme="minorHAnsi" w:hAnsiTheme="minorHAnsi"/>
          <w:lang w:val="de-DE"/>
        </w:rPr>
        <w:t>die damit verbundene Last endlich loslassen können?</w:t>
      </w:r>
    </w:p>
    <w:p w:rsidR="00285E7C" w:rsidRDefault="00285E7C" w:rsidP="00285E7C">
      <w:pPr>
        <w:numPr>
          <w:ilvl w:val="1"/>
          <w:numId w:val="22"/>
        </w:numPr>
        <w:spacing w:before="100" w:beforeAutospacing="1" w:after="100" w:afterAutospacing="1"/>
        <w:rPr>
          <w:rFonts w:asciiTheme="minorHAnsi" w:hAnsiTheme="minorHAnsi"/>
          <w:lang w:val="de-DE"/>
        </w:rPr>
      </w:pPr>
      <w:r>
        <w:rPr>
          <w:rFonts w:asciiTheme="minorHAnsi" w:hAnsiTheme="minorHAnsi"/>
          <w:lang w:val="de-DE"/>
        </w:rPr>
        <w:t xml:space="preserve">Sie </w:t>
      </w:r>
      <w:r w:rsidR="00C974D1">
        <w:rPr>
          <w:rFonts w:asciiTheme="minorHAnsi" w:hAnsiTheme="minorHAnsi"/>
          <w:lang w:val="de-DE"/>
        </w:rPr>
        <w:t xml:space="preserve">wollen sich beruflich verändern und wünschen sich ein professionelles </w:t>
      </w:r>
      <w:r>
        <w:rPr>
          <w:rFonts w:asciiTheme="minorHAnsi" w:hAnsiTheme="minorHAnsi"/>
          <w:lang w:val="de-DE"/>
        </w:rPr>
        <w:t>Coaching</w:t>
      </w:r>
      <w:r w:rsidR="00C974D1">
        <w:rPr>
          <w:rFonts w:asciiTheme="minorHAnsi" w:hAnsiTheme="minorHAnsi"/>
          <w:lang w:val="de-DE"/>
        </w:rPr>
        <w:t>?</w:t>
      </w:r>
    </w:p>
    <w:p w:rsidR="00C974D1" w:rsidRDefault="00C974D1" w:rsidP="0097334C">
      <w:pPr>
        <w:pStyle w:val="Listenabsatz"/>
        <w:numPr>
          <w:ilvl w:val="0"/>
          <w:numId w:val="22"/>
        </w:numPr>
        <w:rPr>
          <w:rFonts w:asciiTheme="minorHAnsi" w:hAnsiTheme="minorHAnsi"/>
          <w:szCs w:val="24"/>
          <w:lang w:val="de-DE"/>
        </w:rPr>
      </w:pPr>
      <w:r>
        <w:rPr>
          <w:rFonts w:asciiTheme="minorHAnsi" w:hAnsiTheme="minorHAnsi"/>
          <w:szCs w:val="24"/>
          <w:lang w:val="de-DE"/>
        </w:rPr>
        <w:t>P</w:t>
      </w:r>
      <w:r w:rsidR="001764B1" w:rsidRPr="00FD1D0C">
        <w:rPr>
          <w:rFonts w:asciiTheme="minorHAnsi" w:hAnsiTheme="minorHAnsi"/>
          <w:szCs w:val="24"/>
          <w:lang w:val="de-DE"/>
        </w:rPr>
        <w:t>aarberatung,</w:t>
      </w:r>
      <w:r w:rsidR="005455FF" w:rsidRPr="00FD1D0C">
        <w:rPr>
          <w:rFonts w:asciiTheme="minorHAnsi" w:hAnsiTheme="minorHAnsi"/>
          <w:szCs w:val="24"/>
          <w:lang w:val="de-DE"/>
        </w:rPr>
        <w:t xml:space="preserve"> </w:t>
      </w:r>
    </w:p>
    <w:p w:rsidR="00F54B41" w:rsidRDefault="00C974D1" w:rsidP="00C974D1">
      <w:pPr>
        <w:pStyle w:val="Listenabsatz"/>
        <w:numPr>
          <w:ilvl w:val="1"/>
          <w:numId w:val="22"/>
        </w:numPr>
        <w:rPr>
          <w:rFonts w:asciiTheme="minorHAnsi" w:hAnsiTheme="minorHAnsi"/>
          <w:szCs w:val="24"/>
          <w:lang w:val="de-DE"/>
        </w:rPr>
      </w:pPr>
      <w:r>
        <w:rPr>
          <w:rFonts w:asciiTheme="minorHAnsi" w:hAnsiTheme="minorHAnsi"/>
          <w:szCs w:val="24"/>
          <w:lang w:val="de-DE"/>
        </w:rPr>
        <w:t xml:space="preserve">Wie geht es Ihnen mit ihrem Bedürfnis nach </w:t>
      </w:r>
      <w:r w:rsidR="005455FF" w:rsidRPr="00FD1D0C">
        <w:rPr>
          <w:rFonts w:asciiTheme="minorHAnsi" w:hAnsiTheme="minorHAnsi"/>
          <w:szCs w:val="24"/>
          <w:lang w:val="de-DE"/>
        </w:rPr>
        <w:t xml:space="preserve">Nähe </w:t>
      </w:r>
      <w:r w:rsidR="00366F49" w:rsidRPr="00FD1D0C">
        <w:rPr>
          <w:rFonts w:asciiTheme="minorHAnsi" w:hAnsiTheme="minorHAnsi"/>
          <w:szCs w:val="24"/>
          <w:lang w:val="de-DE"/>
        </w:rPr>
        <w:t>und Distanz</w:t>
      </w:r>
      <w:r>
        <w:rPr>
          <w:rFonts w:asciiTheme="minorHAnsi" w:hAnsiTheme="minorHAnsi"/>
          <w:szCs w:val="24"/>
          <w:lang w:val="de-DE"/>
        </w:rPr>
        <w:t>?</w:t>
      </w:r>
    </w:p>
    <w:p w:rsidR="00C974D1" w:rsidRDefault="00C974D1" w:rsidP="00C974D1">
      <w:pPr>
        <w:pStyle w:val="Listenabsatz"/>
        <w:numPr>
          <w:ilvl w:val="1"/>
          <w:numId w:val="22"/>
        </w:numPr>
        <w:rPr>
          <w:rFonts w:asciiTheme="minorHAnsi" w:hAnsiTheme="minorHAnsi"/>
          <w:szCs w:val="24"/>
          <w:lang w:val="de-DE"/>
        </w:rPr>
      </w:pPr>
      <w:r>
        <w:rPr>
          <w:rFonts w:asciiTheme="minorHAnsi" w:hAnsiTheme="minorHAnsi"/>
          <w:szCs w:val="24"/>
          <w:lang w:val="de-DE"/>
        </w:rPr>
        <w:t>Was hält Ihre Beziehung lebendig?</w:t>
      </w:r>
    </w:p>
    <w:p w:rsidR="00C974D1" w:rsidRPr="00FD1D0C" w:rsidRDefault="00C974D1" w:rsidP="00C974D1">
      <w:pPr>
        <w:pStyle w:val="Listenabsatz"/>
        <w:ind w:left="1440"/>
        <w:rPr>
          <w:rFonts w:asciiTheme="minorHAnsi" w:hAnsiTheme="minorHAnsi"/>
          <w:szCs w:val="24"/>
          <w:lang w:val="de-DE"/>
        </w:rPr>
      </w:pPr>
    </w:p>
    <w:p w:rsidR="00F54B41" w:rsidRDefault="00F54B41" w:rsidP="0097334C">
      <w:pPr>
        <w:pStyle w:val="Listenabsatz"/>
        <w:numPr>
          <w:ilvl w:val="0"/>
          <w:numId w:val="22"/>
        </w:numPr>
        <w:rPr>
          <w:rFonts w:asciiTheme="minorHAnsi" w:hAnsiTheme="minorHAnsi"/>
          <w:szCs w:val="24"/>
          <w:lang w:val="de-DE"/>
        </w:rPr>
      </w:pPr>
      <w:r w:rsidRPr="00FD1D0C">
        <w:rPr>
          <w:rFonts w:asciiTheme="minorHAnsi" w:hAnsiTheme="minorHAnsi"/>
          <w:szCs w:val="24"/>
          <w:lang w:val="de-DE"/>
        </w:rPr>
        <w:t>Familien</w:t>
      </w:r>
    </w:p>
    <w:p w:rsidR="00C974D1" w:rsidRPr="00FD1D0C" w:rsidRDefault="00321B14" w:rsidP="00C974D1">
      <w:pPr>
        <w:pStyle w:val="Listenabsatz"/>
        <w:numPr>
          <w:ilvl w:val="1"/>
          <w:numId w:val="22"/>
        </w:numPr>
        <w:rPr>
          <w:rFonts w:asciiTheme="minorHAnsi" w:hAnsiTheme="minorHAnsi"/>
          <w:szCs w:val="24"/>
          <w:lang w:val="de-DE"/>
        </w:rPr>
      </w:pPr>
      <w:r>
        <w:rPr>
          <w:rFonts w:asciiTheme="minorHAnsi" w:hAnsiTheme="minorHAnsi"/>
          <w:szCs w:val="24"/>
          <w:lang w:val="de-DE"/>
        </w:rPr>
        <w:t>Jeder macht was er will und keiner was er soll…?</w:t>
      </w:r>
    </w:p>
    <w:p w:rsidR="0097334C" w:rsidRPr="00A161A1" w:rsidRDefault="0097334C" w:rsidP="0097334C">
      <w:pPr>
        <w:rPr>
          <w:rFonts w:asciiTheme="minorHAnsi" w:hAnsiTheme="minorHAnsi"/>
          <w:szCs w:val="24"/>
          <w:lang w:val="de-DE"/>
        </w:rPr>
      </w:pPr>
    </w:p>
    <w:p w:rsidR="00F3585E" w:rsidRDefault="00F3585E" w:rsidP="00F3089B">
      <w:pPr>
        <w:rPr>
          <w:rFonts w:asciiTheme="minorHAnsi" w:hAnsiTheme="minorHAnsi"/>
          <w:color w:val="FF0000"/>
          <w:szCs w:val="24"/>
          <w:lang w:val="de-DE"/>
        </w:rPr>
      </w:pPr>
    </w:p>
    <w:p w:rsidR="00D50DDC" w:rsidRDefault="00D50DDC" w:rsidP="00F3089B">
      <w:pPr>
        <w:rPr>
          <w:rFonts w:asciiTheme="minorHAnsi" w:hAnsiTheme="minorHAnsi"/>
          <w:color w:val="FF0000"/>
          <w:szCs w:val="24"/>
          <w:lang w:val="de-DE"/>
        </w:rPr>
      </w:pPr>
    </w:p>
    <w:p w:rsidR="00F3089B" w:rsidRDefault="00F54B41" w:rsidP="00F3089B">
      <w:pPr>
        <w:rPr>
          <w:rFonts w:asciiTheme="minorHAnsi" w:hAnsiTheme="minorHAnsi"/>
          <w:color w:val="FF0000"/>
          <w:szCs w:val="24"/>
          <w:lang w:val="de-DE"/>
        </w:rPr>
      </w:pPr>
      <w:r w:rsidRPr="00A161A1">
        <w:rPr>
          <w:rFonts w:asciiTheme="minorHAnsi" w:hAnsiTheme="minorHAnsi"/>
          <w:color w:val="FF0000"/>
          <w:szCs w:val="24"/>
          <w:lang w:val="de-DE"/>
        </w:rPr>
        <w:lastRenderedPageBreak/>
        <w:t>Bachblüten</w:t>
      </w:r>
      <w:r w:rsidR="006E46AB" w:rsidRPr="00A161A1">
        <w:rPr>
          <w:rFonts w:asciiTheme="minorHAnsi" w:hAnsiTheme="minorHAnsi"/>
          <w:color w:val="FF0000"/>
          <w:szCs w:val="24"/>
          <w:lang w:val="de-DE"/>
        </w:rPr>
        <w:t xml:space="preserve"> -</w:t>
      </w:r>
      <w:r w:rsidR="0097334C" w:rsidRPr="00A161A1">
        <w:rPr>
          <w:rFonts w:asciiTheme="minorHAnsi" w:hAnsiTheme="minorHAnsi"/>
          <w:color w:val="FF0000"/>
          <w:szCs w:val="24"/>
          <w:lang w:val="de-DE"/>
        </w:rPr>
        <w:t xml:space="preserve"> </w:t>
      </w:r>
      <w:r w:rsidR="006E46AB" w:rsidRPr="00A161A1">
        <w:rPr>
          <w:rFonts w:asciiTheme="minorHAnsi" w:hAnsiTheme="minorHAnsi"/>
          <w:color w:val="FF0000"/>
          <w:szCs w:val="24"/>
          <w:lang w:val="de-DE"/>
        </w:rPr>
        <w:t>Beratung</w:t>
      </w:r>
    </w:p>
    <w:p w:rsidR="00F3089B" w:rsidRPr="00F3585E" w:rsidRDefault="00F3089B" w:rsidP="00F3089B">
      <w:pPr>
        <w:numPr>
          <w:ilvl w:val="0"/>
          <w:numId w:val="14"/>
        </w:numPr>
        <w:contextualSpacing/>
        <w:rPr>
          <w:rFonts w:asciiTheme="minorHAnsi" w:hAnsiTheme="minorHAnsi"/>
          <w:color w:val="FF0000"/>
          <w:szCs w:val="24"/>
          <w:lang w:val="de-DE"/>
        </w:rPr>
      </w:pPr>
      <w:r w:rsidRPr="00F3585E">
        <w:rPr>
          <w:rFonts w:asciiTheme="minorHAnsi" w:hAnsiTheme="minorHAnsi"/>
          <w:color w:val="FF0000"/>
          <w:szCs w:val="24"/>
          <w:lang w:val="de-DE"/>
        </w:rPr>
        <w:t>Blüten, die durch die Seele heilen</w:t>
      </w:r>
    </w:p>
    <w:p w:rsidR="00F3089B" w:rsidRDefault="00F3089B" w:rsidP="00F3089B">
      <w:pPr>
        <w:contextualSpacing/>
        <w:rPr>
          <w:rFonts w:asciiTheme="minorHAnsi" w:hAnsiTheme="minorHAnsi"/>
          <w:szCs w:val="24"/>
          <w:lang w:val="de-DE"/>
        </w:rPr>
      </w:pPr>
    </w:p>
    <w:p w:rsidR="00F3089B" w:rsidRDefault="00F3089B" w:rsidP="00F3089B">
      <w:pPr>
        <w:contextualSpacing/>
        <w:rPr>
          <w:rFonts w:asciiTheme="minorHAnsi" w:hAnsiTheme="minorHAnsi"/>
          <w:szCs w:val="24"/>
          <w:lang w:val="de-DE"/>
        </w:rPr>
      </w:pPr>
      <w:r w:rsidRPr="00FE59EB">
        <w:rPr>
          <w:rFonts w:asciiTheme="minorHAnsi" w:hAnsiTheme="minorHAnsi"/>
          <w:szCs w:val="24"/>
          <w:lang w:val="de-DE"/>
        </w:rPr>
        <w:t xml:space="preserve">Dr. Edward Bach (1886-1936) </w:t>
      </w:r>
      <w:r>
        <w:rPr>
          <w:rFonts w:asciiTheme="minorHAnsi" w:hAnsiTheme="minorHAnsi"/>
          <w:szCs w:val="24"/>
          <w:lang w:val="de-DE"/>
        </w:rPr>
        <w:t>hat in den 30er Jahren die Bachblütentherapie begründet.</w:t>
      </w:r>
    </w:p>
    <w:p w:rsidR="00F3089B" w:rsidRDefault="00F3089B" w:rsidP="00F3089B">
      <w:pPr>
        <w:rPr>
          <w:rFonts w:asciiTheme="minorHAnsi" w:hAnsiTheme="minorHAnsi"/>
          <w:lang w:val="de-DE"/>
        </w:rPr>
      </w:pPr>
      <w:r w:rsidRPr="00B25C02">
        <w:rPr>
          <w:rFonts w:asciiTheme="minorHAnsi" w:hAnsiTheme="minorHAnsi"/>
          <w:lang w:val="de-DE"/>
        </w:rPr>
        <w:t xml:space="preserve">In </w:t>
      </w:r>
      <w:r>
        <w:rPr>
          <w:rFonts w:asciiTheme="minorHAnsi" w:hAnsiTheme="minorHAnsi"/>
          <w:lang w:val="de-DE"/>
        </w:rPr>
        <w:t>seinem</w:t>
      </w:r>
      <w:r w:rsidRPr="00B25C02">
        <w:rPr>
          <w:rFonts w:asciiTheme="minorHAnsi" w:hAnsiTheme="minorHAnsi"/>
          <w:lang w:val="de-DE"/>
        </w:rPr>
        <w:t xml:space="preserve"> </w:t>
      </w:r>
      <w:r>
        <w:rPr>
          <w:rFonts w:asciiTheme="minorHAnsi" w:hAnsiTheme="minorHAnsi"/>
          <w:lang w:val="de-DE"/>
        </w:rPr>
        <w:t>ersten Buch „</w:t>
      </w:r>
      <w:proofErr w:type="spellStart"/>
      <w:r>
        <w:rPr>
          <w:rFonts w:asciiTheme="minorHAnsi" w:hAnsiTheme="minorHAnsi"/>
          <w:lang w:val="de-DE"/>
        </w:rPr>
        <w:t>Heal</w:t>
      </w:r>
      <w:proofErr w:type="spellEnd"/>
      <w:r>
        <w:rPr>
          <w:rFonts w:asciiTheme="minorHAnsi" w:hAnsiTheme="minorHAnsi"/>
          <w:lang w:val="de-DE"/>
        </w:rPr>
        <w:t xml:space="preserve"> </w:t>
      </w:r>
      <w:proofErr w:type="spellStart"/>
      <w:r>
        <w:rPr>
          <w:rFonts w:asciiTheme="minorHAnsi" w:hAnsiTheme="minorHAnsi"/>
          <w:lang w:val="de-DE"/>
        </w:rPr>
        <w:t>thyself</w:t>
      </w:r>
      <w:proofErr w:type="spellEnd"/>
      <w:r>
        <w:rPr>
          <w:rFonts w:asciiTheme="minorHAnsi" w:hAnsiTheme="minorHAnsi"/>
          <w:lang w:val="de-DE"/>
        </w:rPr>
        <w:t xml:space="preserve">“ oder </w:t>
      </w:r>
      <w:r w:rsidRPr="00B25C02">
        <w:rPr>
          <w:rFonts w:asciiTheme="minorHAnsi" w:hAnsiTheme="minorHAnsi"/>
          <w:lang w:val="de-DE"/>
        </w:rPr>
        <w:t>„Heile dich selbst“</w:t>
      </w:r>
      <w:r>
        <w:rPr>
          <w:rFonts w:asciiTheme="minorHAnsi" w:hAnsiTheme="minorHAnsi"/>
          <w:lang w:val="de-DE"/>
        </w:rPr>
        <w:t xml:space="preserve">, erläutert </w:t>
      </w:r>
      <w:r w:rsidR="00AB747E">
        <w:rPr>
          <w:rFonts w:asciiTheme="minorHAnsi" w:hAnsiTheme="minorHAnsi"/>
          <w:lang w:val="de-DE"/>
        </w:rPr>
        <w:t>der Arzt</w:t>
      </w:r>
      <w:r>
        <w:rPr>
          <w:rFonts w:asciiTheme="minorHAnsi" w:hAnsiTheme="minorHAnsi"/>
          <w:lang w:val="de-DE"/>
        </w:rPr>
        <w:t xml:space="preserve"> die</w:t>
      </w:r>
      <w:r w:rsidRPr="00B25C02">
        <w:rPr>
          <w:rFonts w:asciiTheme="minorHAnsi" w:hAnsiTheme="minorHAnsi"/>
          <w:lang w:val="de-DE"/>
        </w:rPr>
        <w:t xml:space="preserve"> spirituellen Zusammenhänge, die nach seiner Überzeugung maßgeblich sind für Gesundheit und Krankheit.</w:t>
      </w:r>
      <w:r>
        <w:rPr>
          <w:rFonts w:asciiTheme="minorHAnsi" w:hAnsiTheme="minorHAnsi"/>
          <w:lang w:val="de-DE"/>
        </w:rPr>
        <w:t xml:space="preserve"> </w:t>
      </w:r>
      <w:r w:rsidRPr="00B25C02">
        <w:rPr>
          <w:rFonts w:asciiTheme="minorHAnsi" w:hAnsiTheme="minorHAnsi"/>
          <w:lang w:val="de-DE"/>
        </w:rPr>
        <w:t xml:space="preserve"> </w:t>
      </w:r>
      <w:r>
        <w:rPr>
          <w:rFonts w:asciiTheme="minorHAnsi" w:hAnsiTheme="minorHAnsi"/>
          <w:lang w:val="de-DE"/>
        </w:rPr>
        <w:t>Demnach sind es seelische „Gleichgewichtsstörungen“, die sich auf den Körper auswirken.</w:t>
      </w:r>
    </w:p>
    <w:p w:rsidR="00F3089B" w:rsidRPr="00B86D43" w:rsidRDefault="00F3089B" w:rsidP="00F3089B">
      <w:pPr>
        <w:rPr>
          <w:lang w:val="de-DE"/>
        </w:rPr>
      </w:pPr>
    </w:p>
    <w:p w:rsidR="00F3089B" w:rsidRPr="00700BDC" w:rsidRDefault="00F3089B" w:rsidP="00F3089B">
      <w:pPr>
        <w:ind w:left="720"/>
        <w:rPr>
          <w:rFonts w:asciiTheme="minorHAnsi" w:hAnsiTheme="minorHAnsi"/>
          <w:szCs w:val="24"/>
          <w:lang w:val="de-DE"/>
        </w:rPr>
      </w:pPr>
      <w:r>
        <w:rPr>
          <w:rStyle w:val="Herausstellen"/>
          <w:color w:val="000000"/>
          <w:sz w:val="20"/>
          <w:szCs w:val="20"/>
          <w:lang w:val="de-DE"/>
        </w:rPr>
        <w:t xml:space="preserve">(…) </w:t>
      </w:r>
      <w:r w:rsidRPr="00700BDC">
        <w:rPr>
          <w:rStyle w:val="Herausstellen"/>
          <w:color w:val="000000"/>
          <w:sz w:val="20"/>
          <w:szCs w:val="20"/>
          <w:lang w:val="de-DE"/>
        </w:rPr>
        <w:t xml:space="preserve">"Krankheit ist weder Grausamkeit noch Strafe, sondern einzig und allein ein Korrektiv; ein Werkzeug, dessen sich unsere eigene Seele bedient, um uns auf unsere Fehler hinzuweisen, um uns von größeren Irrtümern zurückzuhalten, um uns daran zu hindern, mehr Schaden anzurichten - und uns auf den Weg der Wahrheit und des Lichtes zurückzubringen, von dem wir nie hätten abkommen sollen.                                                                                          </w:t>
      </w:r>
      <w:r>
        <w:rPr>
          <w:rStyle w:val="Herausstellen"/>
          <w:color w:val="000000"/>
          <w:sz w:val="20"/>
          <w:szCs w:val="20"/>
          <w:lang w:val="de-DE"/>
        </w:rPr>
        <w:t xml:space="preserve">  </w:t>
      </w:r>
      <w:r w:rsidRPr="00700BDC">
        <w:rPr>
          <w:rStyle w:val="Herausstellen"/>
          <w:color w:val="000000"/>
          <w:sz w:val="20"/>
          <w:szCs w:val="20"/>
          <w:lang w:val="de-DE"/>
        </w:rPr>
        <w:t xml:space="preserve"> </w:t>
      </w:r>
      <w:r w:rsidRPr="00700BDC">
        <w:rPr>
          <w:rFonts w:asciiTheme="minorHAnsi" w:hAnsiTheme="minorHAnsi"/>
          <w:sz w:val="20"/>
          <w:szCs w:val="20"/>
          <w:lang w:val="de-DE"/>
        </w:rPr>
        <w:t>Dr. Edward Bach</w:t>
      </w:r>
    </w:p>
    <w:p w:rsidR="00F3089B" w:rsidRDefault="00F3089B" w:rsidP="00F3089B">
      <w:pPr>
        <w:rPr>
          <w:rFonts w:asciiTheme="minorHAnsi" w:hAnsiTheme="minorHAnsi"/>
          <w:szCs w:val="24"/>
          <w:lang w:val="de-DE"/>
        </w:rPr>
      </w:pPr>
    </w:p>
    <w:p w:rsidR="00F3089B" w:rsidRDefault="00F3089B" w:rsidP="00F3089B">
      <w:pPr>
        <w:rPr>
          <w:rFonts w:asciiTheme="minorHAnsi" w:hAnsiTheme="minorHAnsi"/>
          <w:szCs w:val="24"/>
          <w:lang w:val="de-DE"/>
        </w:rPr>
      </w:pPr>
      <w:r w:rsidRPr="00AA763D">
        <w:rPr>
          <w:rFonts w:asciiTheme="minorHAnsi" w:hAnsiTheme="minorHAnsi"/>
          <w:szCs w:val="24"/>
          <w:lang w:val="de-DE"/>
        </w:rPr>
        <w:t xml:space="preserve">Diesen </w:t>
      </w:r>
      <w:r>
        <w:rPr>
          <w:rFonts w:asciiTheme="minorHAnsi" w:hAnsiTheme="minorHAnsi"/>
          <w:szCs w:val="24"/>
          <w:lang w:val="de-DE"/>
        </w:rPr>
        <w:t xml:space="preserve">seelischen „Gleichgewichtsstörungen“ </w:t>
      </w:r>
      <w:r w:rsidRPr="00AA763D">
        <w:rPr>
          <w:rFonts w:asciiTheme="minorHAnsi" w:hAnsiTheme="minorHAnsi"/>
          <w:szCs w:val="24"/>
          <w:lang w:val="de-DE"/>
        </w:rPr>
        <w:t xml:space="preserve">ordnete er in einem </w:t>
      </w:r>
      <w:r>
        <w:rPr>
          <w:rFonts w:asciiTheme="minorHAnsi" w:hAnsiTheme="minorHAnsi"/>
          <w:szCs w:val="24"/>
          <w:lang w:val="de-DE"/>
        </w:rPr>
        <w:t>mehrjährigen Beobachtungs-  und Selbsterfahrungsprozess nach und nach 38 Blüten- und Pflanzenteile zu, deren „Informationen“ er mit verschiedenen Methoden auf Wasser übertrug.</w:t>
      </w:r>
    </w:p>
    <w:p w:rsidR="00F3089B" w:rsidRDefault="00F3089B" w:rsidP="00F3089B">
      <w:pPr>
        <w:rPr>
          <w:rFonts w:asciiTheme="minorHAnsi" w:hAnsiTheme="minorHAnsi"/>
          <w:szCs w:val="24"/>
          <w:lang w:val="de-DE"/>
        </w:rPr>
      </w:pPr>
      <w:r>
        <w:rPr>
          <w:rFonts w:asciiTheme="minorHAnsi" w:hAnsiTheme="minorHAnsi"/>
          <w:szCs w:val="24"/>
          <w:lang w:val="de-DE"/>
        </w:rPr>
        <w:t>Diese auch heute noch in gleicher Weise hergestellten Urtinkturen bilden in verdünnter Form die Bachblütenessenzen und kommen so zum Einsatz.</w:t>
      </w:r>
    </w:p>
    <w:p w:rsidR="00F3089B" w:rsidRDefault="00F3089B" w:rsidP="00F3089B">
      <w:pPr>
        <w:pStyle w:val="StandardWeb"/>
      </w:pPr>
    </w:p>
    <w:p w:rsidR="00F3089B" w:rsidRDefault="00F3089B" w:rsidP="00F3089B">
      <w:pPr>
        <w:rPr>
          <w:rFonts w:asciiTheme="minorHAnsi" w:hAnsiTheme="minorHAnsi"/>
          <w:szCs w:val="24"/>
          <w:lang w:val="de-DE"/>
        </w:rPr>
      </w:pPr>
    </w:p>
    <w:p w:rsidR="00F3089B" w:rsidRDefault="00F3089B" w:rsidP="00F3089B">
      <w:pPr>
        <w:rPr>
          <w:rFonts w:asciiTheme="minorHAnsi" w:hAnsiTheme="minorHAnsi"/>
          <w:szCs w:val="24"/>
          <w:lang w:val="de-DE"/>
        </w:rPr>
      </w:pPr>
      <w:r>
        <w:rPr>
          <w:rFonts w:asciiTheme="minorHAnsi" w:hAnsiTheme="minorHAnsi"/>
          <w:szCs w:val="24"/>
          <w:lang w:val="de-DE"/>
        </w:rPr>
        <w:t xml:space="preserve">Kennengelernt habe ich die Bachblüten vor beinahe 30 Jahren. Unsere beiden Ältesten schienen nach der Geburt unseres dritten Kindes phasenweise sehr überfordert und wir Eltern trotz aller Bemühungen auch.  Von unserer Hebamme hörte ich zum ersten Mal von Dr. Bach und seiner Arbeit und ich konnte persönlich erleben, wie wir dank der Blütenmischungen, die sie uns empfohlen hatte, unser seelisches Gleichgewicht wiederfanden. </w:t>
      </w:r>
    </w:p>
    <w:p w:rsidR="00F3089B" w:rsidRPr="00B25C02" w:rsidRDefault="00F3089B" w:rsidP="00F3089B">
      <w:pPr>
        <w:rPr>
          <w:rFonts w:asciiTheme="minorHAnsi" w:hAnsiTheme="minorHAnsi"/>
          <w:szCs w:val="24"/>
          <w:lang w:val="de-DE"/>
        </w:rPr>
      </w:pPr>
      <w:r>
        <w:rPr>
          <w:rFonts w:asciiTheme="minorHAnsi" w:hAnsiTheme="minorHAnsi"/>
          <w:szCs w:val="24"/>
          <w:lang w:val="de-DE"/>
        </w:rPr>
        <w:t>In der Folge dann zu lesen, dass Themen wie Erschöpfung, Ungeduld, Angst, Eifersucht, mangelndes Selbstvertrauen etc. ihre Entsprechung finden in sogenannten Blütenkonzepten, stärkten meine Begeisterung und mein Vertrauen. Seitdem sind Bachblüten für mich ein wichtiger Bestandteil meiner Möglichkeiten der Selbstfürsorge und als zertifizierte Bachblütenberaterin stelle ich mein Wissen und meine Erfahrung gerne in Ihren Dienst.</w:t>
      </w:r>
    </w:p>
    <w:p w:rsidR="00F3089B" w:rsidRPr="00782D2D" w:rsidRDefault="00F3089B" w:rsidP="00D50DDC">
      <w:pPr>
        <w:rPr>
          <w:rFonts w:asciiTheme="minorHAnsi" w:hAnsiTheme="minorHAnsi"/>
          <w:szCs w:val="24"/>
          <w:lang w:val="de-DE" w:eastAsia="de-DE"/>
        </w:rPr>
      </w:pPr>
      <w:r w:rsidRPr="00782D2D">
        <w:rPr>
          <w:rStyle w:val="Herausstellen"/>
          <w:rFonts w:asciiTheme="minorHAnsi" w:hAnsiTheme="minorHAnsi"/>
          <w:szCs w:val="24"/>
          <w:lang w:val="de-DE"/>
        </w:rPr>
        <w:t xml:space="preserve">Bitte beachten Sie, dass </w:t>
      </w:r>
      <w:r>
        <w:rPr>
          <w:rStyle w:val="Herausstellen"/>
          <w:rFonts w:asciiTheme="minorHAnsi" w:hAnsiTheme="minorHAnsi"/>
          <w:szCs w:val="24"/>
          <w:lang w:val="de-DE"/>
        </w:rPr>
        <w:t xml:space="preserve">die Einnahme von </w:t>
      </w:r>
      <w:r w:rsidRPr="00782D2D">
        <w:rPr>
          <w:rStyle w:val="Herausstellen"/>
          <w:rFonts w:asciiTheme="minorHAnsi" w:hAnsiTheme="minorHAnsi"/>
          <w:szCs w:val="24"/>
          <w:lang w:val="de-DE"/>
        </w:rPr>
        <w:t>Bachblüten</w:t>
      </w:r>
      <w:r>
        <w:rPr>
          <w:rStyle w:val="Herausstellen"/>
          <w:rFonts w:asciiTheme="minorHAnsi" w:hAnsiTheme="minorHAnsi"/>
          <w:szCs w:val="24"/>
          <w:lang w:val="de-DE"/>
        </w:rPr>
        <w:t xml:space="preserve">essenzen </w:t>
      </w:r>
      <w:r w:rsidRPr="00782D2D">
        <w:rPr>
          <w:rStyle w:val="Herausstellen"/>
          <w:rFonts w:asciiTheme="minorHAnsi" w:hAnsiTheme="minorHAnsi"/>
          <w:szCs w:val="24"/>
          <w:lang w:val="de-DE"/>
        </w:rPr>
        <w:t>niemals auf die Behandlung körperlicher Symptome abzielt</w:t>
      </w:r>
      <w:r>
        <w:rPr>
          <w:rStyle w:val="Herausstellen"/>
          <w:rFonts w:asciiTheme="minorHAnsi" w:hAnsiTheme="minorHAnsi"/>
          <w:szCs w:val="24"/>
          <w:lang w:val="de-DE"/>
        </w:rPr>
        <w:t>,</w:t>
      </w:r>
      <w:r w:rsidRPr="00782D2D">
        <w:rPr>
          <w:rStyle w:val="Herausstellen"/>
          <w:rFonts w:asciiTheme="minorHAnsi" w:hAnsiTheme="minorHAnsi"/>
          <w:szCs w:val="24"/>
          <w:lang w:val="de-DE"/>
        </w:rPr>
        <w:t xml:space="preserve"> </w:t>
      </w:r>
      <w:r>
        <w:rPr>
          <w:rStyle w:val="Herausstellen"/>
          <w:rFonts w:asciiTheme="minorHAnsi" w:hAnsiTheme="minorHAnsi"/>
          <w:szCs w:val="24"/>
          <w:lang w:val="de-DE"/>
        </w:rPr>
        <w:t xml:space="preserve">sondern </w:t>
      </w:r>
      <w:r w:rsidRPr="00782D2D">
        <w:rPr>
          <w:rStyle w:val="Herausstellen"/>
          <w:rFonts w:asciiTheme="minorHAnsi" w:hAnsiTheme="minorHAnsi"/>
          <w:szCs w:val="24"/>
          <w:lang w:val="de-DE"/>
        </w:rPr>
        <w:t>ausschließlich bestimmten Gemütszuständen und damit einhergehenden Verhaltensweisen zugeordnet ist.</w:t>
      </w:r>
    </w:p>
    <w:p w:rsidR="00F3089B" w:rsidRPr="00782D2D" w:rsidRDefault="00F3089B" w:rsidP="00D50DDC">
      <w:pPr>
        <w:rPr>
          <w:rFonts w:asciiTheme="minorHAnsi" w:hAnsiTheme="minorHAnsi"/>
          <w:i/>
          <w:szCs w:val="24"/>
          <w:lang w:val="de-DE"/>
        </w:rPr>
      </w:pPr>
      <w:r w:rsidRPr="00782D2D">
        <w:rPr>
          <w:rFonts w:asciiTheme="minorHAnsi" w:hAnsiTheme="minorHAnsi"/>
          <w:i/>
          <w:szCs w:val="24"/>
          <w:lang w:val="de-DE"/>
        </w:rPr>
        <w:t>Die von Dr. Bach beschriebenen Wirkungen werden von der Schulmedizin und der geltenden Lehrmeinung nicht anerkannt, da sie wissenschaftlich nicht nachweisbar sind.</w:t>
      </w:r>
    </w:p>
    <w:p w:rsidR="00F3089B" w:rsidRPr="00782D2D" w:rsidRDefault="00F3089B" w:rsidP="00D50DDC">
      <w:pPr>
        <w:rPr>
          <w:rFonts w:asciiTheme="minorHAnsi" w:hAnsiTheme="minorHAnsi"/>
          <w:i/>
          <w:szCs w:val="24"/>
          <w:lang w:val="de-DE"/>
        </w:rPr>
      </w:pPr>
      <w:r>
        <w:rPr>
          <w:rFonts w:asciiTheme="minorHAnsi" w:hAnsiTheme="minorHAnsi"/>
          <w:i/>
          <w:szCs w:val="24"/>
          <w:lang w:val="de-DE"/>
        </w:rPr>
        <w:t>B</w:t>
      </w:r>
      <w:r w:rsidRPr="00782D2D">
        <w:rPr>
          <w:rFonts w:asciiTheme="minorHAnsi" w:hAnsiTheme="minorHAnsi"/>
          <w:i/>
          <w:szCs w:val="24"/>
          <w:lang w:val="de-DE"/>
        </w:rPr>
        <w:t xml:space="preserve">ei körperlichen Erkrankungen und insbesondere bei Notfällen </w:t>
      </w:r>
      <w:r>
        <w:rPr>
          <w:rFonts w:asciiTheme="minorHAnsi" w:hAnsiTheme="minorHAnsi"/>
          <w:i/>
          <w:szCs w:val="24"/>
          <w:lang w:val="de-DE"/>
        </w:rPr>
        <w:t xml:space="preserve">ersetzen sie </w:t>
      </w:r>
      <w:r w:rsidRPr="00782D2D">
        <w:rPr>
          <w:rFonts w:asciiTheme="minorHAnsi" w:hAnsiTheme="minorHAnsi"/>
          <w:i/>
          <w:szCs w:val="24"/>
          <w:lang w:val="de-DE"/>
        </w:rPr>
        <w:t>auf keinen Fall den Besuch beim Arzt!</w:t>
      </w:r>
    </w:p>
    <w:p w:rsidR="00F3089B" w:rsidRDefault="00F3089B" w:rsidP="0097334C">
      <w:pPr>
        <w:rPr>
          <w:rFonts w:asciiTheme="minorHAnsi" w:hAnsiTheme="minorHAnsi"/>
          <w:color w:val="FF0000"/>
          <w:szCs w:val="24"/>
          <w:highlight w:val="yellow"/>
          <w:lang w:val="de-DE"/>
        </w:rPr>
      </w:pPr>
    </w:p>
    <w:p w:rsidR="00C7024C" w:rsidRPr="00C7024C" w:rsidRDefault="00206DF7" w:rsidP="00C7024C">
      <w:pPr>
        <w:rPr>
          <w:rFonts w:asciiTheme="minorHAnsi" w:hAnsiTheme="minorHAnsi"/>
          <w:color w:val="FF0000"/>
          <w:szCs w:val="24"/>
          <w:lang w:val="de-DE"/>
        </w:rPr>
      </w:pPr>
      <w:r w:rsidRPr="00C7024C">
        <w:rPr>
          <w:rFonts w:asciiTheme="minorHAnsi" w:hAnsiTheme="minorHAnsi"/>
          <w:color w:val="FF0000"/>
          <w:szCs w:val="24"/>
          <w:lang w:val="de-DE"/>
        </w:rPr>
        <w:t>Ernährung</w:t>
      </w:r>
      <w:r w:rsidR="007F1AB6" w:rsidRPr="00C7024C">
        <w:rPr>
          <w:rFonts w:asciiTheme="minorHAnsi" w:hAnsiTheme="minorHAnsi"/>
          <w:color w:val="FF0000"/>
          <w:szCs w:val="24"/>
          <w:lang w:val="de-DE"/>
        </w:rPr>
        <w:t>scoaching</w:t>
      </w:r>
    </w:p>
    <w:p w:rsidR="00C7024C" w:rsidRPr="00BB4740" w:rsidRDefault="00C7024C" w:rsidP="00BB4740">
      <w:pPr>
        <w:ind w:firstLine="720"/>
        <w:rPr>
          <w:rFonts w:asciiTheme="minorHAnsi" w:hAnsiTheme="minorHAnsi"/>
          <w:color w:val="FF0000"/>
          <w:szCs w:val="24"/>
          <w:lang w:val="de-DE"/>
        </w:rPr>
      </w:pPr>
      <w:r w:rsidRPr="00BB4740">
        <w:rPr>
          <w:rFonts w:asciiTheme="minorHAnsi" w:hAnsiTheme="minorHAnsi"/>
          <w:color w:val="FF0000"/>
          <w:szCs w:val="24"/>
          <w:lang w:val="de-DE"/>
        </w:rPr>
        <w:t>Über Gewicht</w:t>
      </w:r>
    </w:p>
    <w:p w:rsidR="00B91AC4" w:rsidRPr="00BB4740" w:rsidRDefault="00C7024C" w:rsidP="00BB4740">
      <w:pPr>
        <w:pStyle w:val="Listenabsatz"/>
        <w:numPr>
          <w:ilvl w:val="1"/>
          <w:numId w:val="22"/>
        </w:numPr>
        <w:rPr>
          <w:rFonts w:asciiTheme="minorHAnsi" w:hAnsiTheme="minorHAnsi"/>
          <w:szCs w:val="24"/>
          <w:lang w:val="de-DE"/>
        </w:rPr>
      </w:pPr>
      <w:r w:rsidRPr="00BB4740">
        <w:rPr>
          <w:rFonts w:asciiTheme="minorHAnsi" w:hAnsiTheme="minorHAnsi"/>
          <w:szCs w:val="24"/>
          <w:lang w:val="de-DE"/>
        </w:rPr>
        <w:t>Was nährt Sie in Ihrem Leben?</w:t>
      </w:r>
      <w:r w:rsidR="00B91AC4" w:rsidRPr="00BB4740">
        <w:rPr>
          <w:rFonts w:asciiTheme="minorHAnsi" w:hAnsiTheme="minorHAnsi"/>
          <w:szCs w:val="24"/>
          <w:lang w:val="de-DE"/>
        </w:rPr>
        <w:t xml:space="preserve"> </w:t>
      </w:r>
    </w:p>
    <w:p w:rsidR="00B91AC4" w:rsidRPr="00BB4740" w:rsidRDefault="00B91AC4" w:rsidP="00BB4740">
      <w:pPr>
        <w:pStyle w:val="Listenabsatz"/>
        <w:numPr>
          <w:ilvl w:val="1"/>
          <w:numId w:val="22"/>
        </w:numPr>
        <w:rPr>
          <w:rFonts w:asciiTheme="minorHAnsi" w:hAnsiTheme="minorHAnsi"/>
          <w:szCs w:val="24"/>
          <w:lang w:val="de-DE"/>
        </w:rPr>
      </w:pPr>
      <w:r w:rsidRPr="00BB4740">
        <w:rPr>
          <w:rFonts w:asciiTheme="minorHAnsi" w:hAnsiTheme="minorHAnsi"/>
          <w:szCs w:val="24"/>
          <w:lang w:val="de-DE"/>
        </w:rPr>
        <w:t xml:space="preserve">Womit füllen Sie die Leere in Ihrer Mitte? </w:t>
      </w:r>
    </w:p>
    <w:p w:rsidR="00C7024C" w:rsidRDefault="00B91AC4" w:rsidP="00BB4740">
      <w:pPr>
        <w:pStyle w:val="Listenabsatz"/>
        <w:numPr>
          <w:ilvl w:val="1"/>
          <w:numId w:val="22"/>
        </w:numPr>
        <w:rPr>
          <w:rFonts w:asciiTheme="minorHAnsi" w:hAnsiTheme="minorHAnsi"/>
          <w:szCs w:val="24"/>
          <w:lang w:val="de-DE"/>
        </w:rPr>
      </w:pPr>
      <w:r w:rsidRPr="00BB4740">
        <w:rPr>
          <w:rFonts w:asciiTheme="minorHAnsi" w:hAnsiTheme="minorHAnsi"/>
          <w:szCs w:val="24"/>
          <w:lang w:val="de-DE"/>
        </w:rPr>
        <w:t>Wie verarbeiten Sie, was schwer verdaulich ist?</w:t>
      </w:r>
    </w:p>
    <w:p w:rsidR="00BB4740" w:rsidRPr="00BB4740" w:rsidRDefault="00BB4740" w:rsidP="00BB4740">
      <w:pPr>
        <w:pStyle w:val="Listenabsatz"/>
        <w:numPr>
          <w:ilvl w:val="1"/>
          <w:numId w:val="22"/>
        </w:numPr>
        <w:rPr>
          <w:rFonts w:asciiTheme="minorHAnsi" w:hAnsiTheme="minorHAnsi"/>
          <w:szCs w:val="24"/>
          <w:lang w:val="de-DE"/>
        </w:rPr>
      </w:pPr>
      <w:r>
        <w:rPr>
          <w:rFonts w:asciiTheme="minorHAnsi" w:hAnsiTheme="minorHAnsi"/>
          <w:szCs w:val="24"/>
          <w:lang w:val="de-DE"/>
        </w:rPr>
        <w:t>W</w:t>
      </w:r>
      <w:r w:rsidR="00C2266B">
        <w:rPr>
          <w:rFonts w:asciiTheme="minorHAnsi" w:hAnsiTheme="minorHAnsi"/>
          <w:szCs w:val="24"/>
          <w:lang w:val="de-DE"/>
        </w:rPr>
        <w:t xml:space="preserve">as macht </w:t>
      </w:r>
      <w:r>
        <w:rPr>
          <w:rFonts w:asciiTheme="minorHAnsi" w:hAnsiTheme="minorHAnsi"/>
          <w:szCs w:val="24"/>
          <w:lang w:val="de-DE"/>
        </w:rPr>
        <w:t xml:space="preserve">Ihre </w:t>
      </w:r>
      <w:r w:rsidR="00C2266B">
        <w:rPr>
          <w:rFonts w:asciiTheme="minorHAnsi" w:hAnsiTheme="minorHAnsi"/>
          <w:szCs w:val="24"/>
          <w:lang w:val="de-DE"/>
        </w:rPr>
        <w:t>(</w:t>
      </w:r>
      <w:r>
        <w:rPr>
          <w:rFonts w:asciiTheme="minorHAnsi" w:hAnsiTheme="minorHAnsi"/>
          <w:szCs w:val="24"/>
          <w:lang w:val="de-DE"/>
        </w:rPr>
        <w:t>Heil</w:t>
      </w:r>
      <w:r w:rsidR="00C2266B">
        <w:rPr>
          <w:rFonts w:asciiTheme="minorHAnsi" w:hAnsiTheme="minorHAnsi"/>
          <w:szCs w:val="24"/>
          <w:lang w:val="de-DE"/>
        </w:rPr>
        <w:t>)</w:t>
      </w:r>
      <w:r>
        <w:rPr>
          <w:rFonts w:asciiTheme="minorHAnsi" w:hAnsiTheme="minorHAnsi"/>
          <w:szCs w:val="24"/>
          <w:lang w:val="de-DE"/>
        </w:rPr>
        <w:t xml:space="preserve"> Nahrung</w:t>
      </w:r>
      <w:r w:rsidR="00C2266B">
        <w:rPr>
          <w:rFonts w:asciiTheme="minorHAnsi" w:hAnsiTheme="minorHAnsi"/>
          <w:szCs w:val="24"/>
          <w:lang w:val="de-DE"/>
        </w:rPr>
        <w:t xml:space="preserve"> aus</w:t>
      </w:r>
      <w:r>
        <w:rPr>
          <w:rFonts w:asciiTheme="minorHAnsi" w:hAnsiTheme="minorHAnsi"/>
          <w:szCs w:val="24"/>
          <w:lang w:val="de-DE"/>
        </w:rPr>
        <w:t>?</w:t>
      </w:r>
    </w:p>
    <w:p w:rsidR="00B91AC4" w:rsidRPr="00BB4740" w:rsidRDefault="00B91AC4" w:rsidP="00BB4740">
      <w:pPr>
        <w:rPr>
          <w:rFonts w:asciiTheme="minorHAnsi" w:hAnsiTheme="minorHAnsi"/>
          <w:szCs w:val="24"/>
          <w:lang w:val="de-DE"/>
        </w:rPr>
      </w:pPr>
    </w:p>
    <w:p w:rsidR="002727DC" w:rsidRPr="002D16AC" w:rsidRDefault="002727DC" w:rsidP="002D16AC">
      <w:pPr>
        <w:ind w:firstLine="720"/>
        <w:rPr>
          <w:rFonts w:asciiTheme="minorHAnsi" w:hAnsiTheme="minorHAnsi"/>
          <w:color w:val="FF0000"/>
          <w:szCs w:val="24"/>
          <w:lang w:val="de-DE"/>
        </w:rPr>
      </w:pPr>
      <w:r w:rsidRPr="002D16AC">
        <w:rPr>
          <w:rFonts w:asciiTheme="minorHAnsi" w:hAnsiTheme="minorHAnsi"/>
          <w:color w:val="FF0000"/>
          <w:szCs w:val="24"/>
          <w:lang w:val="de-DE"/>
        </w:rPr>
        <w:t xml:space="preserve">Vom </w:t>
      </w:r>
      <w:r w:rsidR="00B91AC4" w:rsidRPr="002D16AC">
        <w:rPr>
          <w:rFonts w:asciiTheme="minorHAnsi" w:hAnsiTheme="minorHAnsi"/>
          <w:color w:val="FF0000"/>
          <w:szCs w:val="24"/>
          <w:lang w:val="de-DE"/>
        </w:rPr>
        <w:t>B</w:t>
      </w:r>
      <w:r w:rsidRPr="002D16AC">
        <w:rPr>
          <w:rFonts w:asciiTheme="minorHAnsi" w:hAnsiTheme="minorHAnsi"/>
          <w:color w:val="FF0000"/>
          <w:szCs w:val="24"/>
          <w:lang w:val="de-DE"/>
        </w:rPr>
        <w:t xml:space="preserve">reakfast zum </w:t>
      </w:r>
      <w:r w:rsidR="00970EEC">
        <w:rPr>
          <w:rFonts w:asciiTheme="minorHAnsi" w:hAnsiTheme="minorHAnsi"/>
          <w:color w:val="FF0000"/>
          <w:szCs w:val="24"/>
          <w:lang w:val="de-DE"/>
        </w:rPr>
        <w:t>(</w:t>
      </w:r>
      <w:r w:rsidRPr="002D16AC">
        <w:rPr>
          <w:rFonts w:asciiTheme="minorHAnsi" w:hAnsiTheme="minorHAnsi"/>
          <w:color w:val="FF0000"/>
          <w:szCs w:val="24"/>
          <w:lang w:val="de-DE"/>
        </w:rPr>
        <w:t>Heil</w:t>
      </w:r>
      <w:r w:rsidR="00970EEC">
        <w:rPr>
          <w:rFonts w:asciiTheme="minorHAnsi" w:hAnsiTheme="minorHAnsi"/>
          <w:color w:val="FF0000"/>
          <w:szCs w:val="24"/>
          <w:lang w:val="de-DE"/>
        </w:rPr>
        <w:t>)</w:t>
      </w:r>
      <w:r w:rsidRPr="002D16AC">
        <w:rPr>
          <w:rFonts w:asciiTheme="minorHAnsi" w:hAnsiTheme="minorHAnsi"/>
          <w:color w:val="FF0000"/>
          <w:szCs w:val="24"/>
          <w:lang w:val="de-DE"/>
        </w:rPr>
        <w:t>fasten</w:t>
      </w:r>
    </w:p>
    <w:p w:rsidR="00B91AC4" w:rsidRPr="00BB4740" w:rsidRDefault="00B91AC4" w:rsidP="00BB4740">
      <w:pPr>
        <w:pStyle w:val="Listenabsatz"/>
        <w:numPr>
          <w:ilvl w:val="1"/>
          <w:numId w:val="22"/>
        </w:numPr>
        <w:rPr>
          <w:rFonts w:asciiTheme="minorHAnsi" w:hAnsiTheme="minorHAnsi"/>
          <w:szCs w:val="24"/>
          <w:lang w:val="de-DE"/>
        </w:rPr>
      </w:pPr>
      <w:r w:rsidRPr="00BB4740">
        <w:rPr>
          <w:rFonts w:asciiTheme="minorHAnsi" w:hAnsiTheme="minorHAnsi"/>
          <w:szCs w:val="24"/>
          <w:lang w:val="de-DE"/>
        </w:rPr>
        <w:t xml:space="preserve">Welcher </w:t>
      </w:r>
      <w:r w:rsidR="002D16AC" w:rsidRPr="00BB4740">
        <w:rPr>
          <w:rFonts w:asciiTheme="minorHAnsi" w:hAnsiTheme="minorHAnsi"/>
          <w:szCs w:val="24"/>
          <w:lang w:val="de-DE"/>
        </w:rPr>
        <w:t>Rhythmus bestimmt Ihr Leben</w:t>
      </w:r>
      <w:r w:rsidRPr="00BB4740">
        <w:rPr>
          <w:rFonts w:asciiTheme="minorHAnsi" w:hAnsiTheme="minorHAnsi"/>
          <w:szCs w:val="24"/>
          <w:lang w:val="de-DE"/>
        </w:rPr>
        <w:t>?</w:t>
      </w:r>
    </w:p>
    <w:p w:rsidR="002D16AC" w:rsidRPr="00BB4740" w:rsidRDefault="002D16AC" w:rsidP="00BB4740">
      <w:pPr>
        <w:pStyle w:val="Listenabsatz"/>
        <w:numPr>
          <w:ilvl w:val="1"/>
          <w:numId w:val="22"/>
        </w:numPr>
        <w:rPr>
          <w:rFonts w:asciiTheme="minorHAnsi" w:hAnsiTheme="minorHAnsi"/>
          <w:szCs w:val="24"/>
          <w:lang w:val="de-DE"/>
        </w:rPr>
      </w:pPr>
      <w:r w:rsidRPr="00BB4740">
        <w:rPr>
          <w:rFonts w:asciiTheme="minorHAnsi" w:hAnsiTheme="minorHAnsi"/>
          <w:szCs w:val="24"/>
          <w:lang w:val="de-DE"/>
        </w:rPr>
        <w:t xml:space="preserve">Auf was können, wollen, müssen Sie verzichten? </w:t>
      </w:r>
    </w:p>
    <w:p w:rsidR="00BB4740" w:rsidRDefault="00BB4740" w:rsidP="00BB4740">
      <w:pPr>
        <w:pStyle w:val="Listenabsatz"/>
        <w:numPr>
          <w:ilvl w:val="1"/>
          <w:numId w:val="22"/>
        </w:numPr>
        <w:rPr>
          <w:rFonts w:asciiTheme="minorHAnsi" w:hAnsiTheme="minorHAnsi"/>
          <w:szCs w:val="24"/>
          <w:lang w:val="de-DE"/>
        </w:rPr>
      </w:pPr>
      <w:r>
        <w:rPr>
          <w:rFonts w:asciiTheme="minorHAnsi" w:hAnsiTheme="minorHAnsi"/>
          <w:szCs w:val="24"/>
          <w:lang w:val="de-DE"/>
        </w:rPr>
        <w:t>Was wollen Sie loslassen?</w:t>
      </w:r>
    </w:p>
    <w:p w:rsidR="00970EEC" w:rsidRDefault="00970EEC" w:rsidP="00BB4740">
      <w:pPr>
        <w:pStyle w:val="Listenabsatz"/>
        <w:numPr>
          <w:ilvl w:val="1"/>
          <w:numId w:val="22"/>
        </w:numPr>
        <w:rPr>
          <w:rFonts w:asciiTheme="minorHAnsi" w:hAnsiTheme="minorHAnsi"/>
          <w:szCs w:val="24"/>
          <w:lang w:val="de-DE"/>
        </w:rPr>
      </w:pPr>
      <w:r>
        <w:rPr>
          <w:rFonts w:asciiTheme="minorHAnsi" w:hAnsiTheme="minorHAnsi"/>
          <w:szCs w:val="24"/>
          <w:lang w:val="de-DE"/>
        </w:rPr>
        <w:t>Wie gut vertrauen Sie Ihrem Bauch?</w:t>
      </w:r>
    </w:p>
    <w:p w:rsidR="00970EEC" w:rsidRDefault="00970EEC" w:rsidP="00970EEC">
      <w:pPr>
        <w:rPr>
          <w:rFonts w:asciiTheme="minorHAnsi" w:hAnsiTheme="minorHAnsi"/>
          <w:szCs w:val="24"/>
          <w:lang w:val="de-DE"/>
        </w:rPr>
      </w:pPr>
    </w:p>
    <w:p w:rsidR="00970EEC" w:rsidRPr="00970EEC" w:rsidRDefault="00970EEC" w:rsidP="00970EEC">
      <w:pPr>
        <w:rPr>
          <w:rFonts w:asciiTheme="minorHAnsi" w:hAnsiTheme="minorHAnsi"/>
          <w:szCs w:val="24"/>
          <w:lang w:val="de-DE"/>
        </w:rPr>
      </w:pPr>
      <w:r>
        <w:rPr>
          <w:rFonts w:asciiTheme="minorHAnsi" w:hAnsiTheme="minorHAnsi"/>
          <w:szCs w:val="24"/>
          <w:lang w:val="de-DE"/>
        </w:rPr>
        <w:t xml:space="preserve">Diese und noch mehr Fragen mit Ihnen gemeinsam zu bearbeiten, ist mein Angebot für Sie. Lernen Sie sich und Ihren inneren „Heiler“ besser kennen.  </w:t>
      </w:r>
    </w:p>
    <w:p w:rsidR="00BB4740" w:rsidRDefault="00BB4740" w:rsidP="00BB4740">
      <w:pPr>
        <w:ind w:firstLine="720"/>
        <w:rPr>
          <w:rFonts w:asciiTheme="minorHAnsi" w:hAnsiTheme="minorHAnsi"/>
          <w:szCs w:val="24"/>
          <w:lang w:val="de-DE"/>
        </w:rPr>
      </w:pPr>
    </w:p>
    <w:p w:rsidR="00BB4740" w:rsidRPr="00BB4740" w:rsidRDefault="00BB4740" w:rsidP="00BB4740">
      <w:pPr>
        <w:rPr>
          <w:rFonts w:asciiTheme="minorHAnsi" w:hAnsiTheme="minorHAnsi"/>
          <w:color w:val="FF0000"/>
          <w:szCs w:val="24"/>
          <w:lang w:val="de-DE"/>
        </w:rPr>
      </w:pPr>
    </w:p>
    <w:p w:rsidR="00C7024C" w:rsidRPr="00C7024C" w:rsidRDefault="00C7024C" w:rsidP="002D16AC">
      <w:pPr>
        <w:pStyle w:val="Listenabsatz"/>
        <w:ind w:left="1800"/>
        <w:rPr>
          <w:rFonts w:asciiTheme="minorHAnsi" w:hAnsiTheme="minorHAnsi"/>
          <w:szCs w:val="24"/>
          <w:lang w:val="de-DE"/>
        </w:rPr>
      </w:pPr>
    </w:p>
    <w:p w:rsidR="002727DC" w:rsidRPr="002727DC" w:rsidRDefault="002727DC" w:rsidP="002727DC">
      <w:pPr>
        <w:pStyle w:val="Listenabsatz"/>
        <w:ind w:left="1800"/>
        <w:rPr>
          <w:rFonts w:asciiTheme="minorHAnsi" w:hAnsiTheme="minorHAnsi"/>
          <w:color w:val="FF0000"/>
          <w:szCs w:val="24"/>
          <w:lang w:val="de-DE"/>
        </w:rPr>
      </w:pPr>
    </w:p>
    <w:p w:rsidR="00EC6CD1" w:rsidRPr="00A161A1" w:rsidRDefault="00F3089B" w:rsidP="005455FF">
      <w:pPr>
        <w:rPr>
          <w:rFonts w:asciiTheme="minorHAnsi" w:hAnsiTheme="minorHAnsi"/>
          <w:color w:val="FF0000"/>
          <w:szCs w:val="24"/>
          <w:lang w:val="de-DE"/>
        </w:rPr>
      </w:pPr>
      <w:r>
        <w:rPr>
          <w:rFonts w:asciiTheme="minorHAnsi" w:hAnsiTheme="minorHAnsi"/>
          <w:color w:val="FF0000"/>
          <w:szCs w:val="24"/>
          <w:lang w:val="de-DE"/>
        </w:rPr>
        <w:t>Traue</w:t>
      </w:r>
      <w:r w:rsidR="00F54B41" w:rsidRPr="00A161A1">
        <w:rPr>
          <w:rFonts w:asciiTheme="minorHAnsi" w:hAnsiTheme="minorHAnsi"/>
          <w:color w:val="FF0000"/>
          <w:szCs w:val="24"/>
          <w:lang w:val="de-DE"/>
        </w:rPr>
        <w:t>r</w:t>
      </w:r>
      <w:r w:rsidR="00EC6CD1" w:rsidRPr="00A161A1">
        <w:rPr>
          <w:rFonts w:asciiTheme="minorHAnsi" w:hAnsiTheme="minorHAnsi"/>
          <w:color w:val="FF0000"/>
          <w:szCs w:val="24"/>
          <w:lang w:val="de-DE"/>
        </w:rPr>
        <w:t>- und Sterbebegleitung</w:t>
      </w:r>
    </w:p>
    <w:p w:rsidR="00BB62B4" w:rsidRPr="00F3585E" w:rsidRDefault="005455FF" w:rsidP="00BB62B4">
      <w:pPr>
        <w:pStyle w:val="Listenabsatz"/>
        <w:numPr>
          <w:ilvl w:val="1"/>
          <w:numId w:val="22"/>
        </w:numPr>
        <w:rPr>
          <w:rFonts w:asciiTheme="minorHAnsi" w:hAnsiTheme="minorHAnsi"/>
          <w:color w:val="FF0000"/>
          <w:szCs w:val="24"/>
          <w:lang w:val="de-DE"/>
        </w:rPr>
      </w:pPr>
      <w:r w:rsidRPr="00F3585E">
        <w:rPr>
          <w:rFonts w:asciiTheme="minorHAnsi" w:hAnsiTheme="minorHAnsi"/>
          <w:color w:val="FF0000"/>
          <w:szCs w:val="24"/>
          <w:lang w:val="de-DE"/>
        </w:rPr>
        <w:t xml:space="preserve">Vom Abschiednehmen </w:t>
      </w:r>
    </w:p>
    <w:p w:rsidR="00BB00C2" w:rsidRDefault="005455FF" w:rsidP="00BB00C2">
      <w:pPr>
        <w:ind w:left="5040"/>
        <w:jc w:val="right"/>
        <w:rPr>
          <w:rFonts w:asciiTheme="minorHAnsi" w:hAnsiTheme="minorHAnsi"/>
          <w:i/>
          <w:szCs w:val="24"/>
          <w:lang w:val="de-DE"/>
        </w:rPr>
      </w:pPr>
      <w:r w:rsidRPr="00455835">
        <w:rPr>
          <w:rFonts w:asciiTheme="minorHAnsi" w:hAnsiTheme="minorHAnsi"/>
          <w:i/>
          <w:szCs w:val="24"/>
          <w:lang w:val="de-DE"/>
        </w:rPr>
        <w:t xml:space="preserve">Was für die Raupe das Ende der Welt, </w:t>
      </w:r>
    </w:p>
    <w:p w:rsidR="00BB00C2" w:rsidRDefault="00BB00C2" w:rsidP="00BB00C2">
      <w:pPr>
        <w:ind w:left="4320" w:firstLine="720"/>
        <w:jc w:val="right"/>
        <w:rPr>
          <w:rFonts w:asciiTheme="minorHAnsi" w:hAnsiTheme="minorHAnsi"/>
          <w:i/>
          <w:szCs w:val="24"/>
          <w:lang w:val="de-DE"/>
        </w:rPr>
      </w:pPr>
      <w:r>
        <w:rPr>
          <w:rFonts w:asciiTheme="minorHAnsi" w:hAnsiTheme="minorHAnsi"/>
          <w:i/>
          <w:szCs w:val="24"/>
          <w:lang w:val="de-DE"/>
        </w:rPr>
        <w:t>i</w:t>
      </w:r>
      <w:r w:rsidR="005455FF" w:rsidRPr="00455835">
        <w:rPr>
          <w:rFonts w:asciiTheme="minorHAnsi" w:hAnsiTheme="minorHAnsi"/>
          <w:i/>
          <w:szCs w:val="24"/>
          <w:lang w:val="de-DE"/>
        </w:rPr>
        <w:t xml:space="preserve">st für den Rest der Welt ein Schmetterling </w:t>
      </w:r>
    </w:p>
    <w:p w:rsidR="00BB62B4" w:rsidRDefault="005455FF" w:rsidP="00BB00C2">
      <w:pPr>
        <w:ind w:left="7920"/>
        <w:jc w:val="right"/>
        <w:rPr>
          <w:rFonts w:asciiTheme="minorHAnsi" w:hAnsiTheme="minorHAnsi"/>
          <w:i/>
          <w:szCs w:val="24"/>
          <w:lang w:val="de-DE"/>
        </w:rPr>
      </w:pPr>
      <w:r w:rsidRPr="00455835">
        <w:rPr>
          <w:rFonts w:asciiTheme="minorHAnsi" w:hAnsiTheme="minorHAnsi"/>
          <w:i/>
          <w:szCs w:val="24"/>
          <w:lang w:val="de-DE"/>
        </w:rPr>
        <w:t>(</w:t>
      </w:r>
      <w:proofErr w:type="spellStart"/>
      <w:r w:rsidRPr="00455835">
        <w:rPr>
          <w:rFonts w:asciiTheme="minorHAnsi" w:hAnsiTheme="minorHAnsi"/>
          <w:i/>
          <w:szCs w:val="24"/>
          <w:lang w:val="de-DE"/>
        </w:rPr>
        <w:t>Laotse</w:t>
      </w:r>
      <w:proofErr w:type="spellEnd"/>
      <w:r w:rsidRPr="00455835">
        <w:rPr>
          <w:rFonts w:asciiTheme="minorHAnsi" w:hAnsiTheme="minorHAnsi"/>
          <w:i/>
          <w:szCs w:val="24"/>
          <w:lang w:val="de-DE"/>
        </w:rPr>
        <w:t>)</w:t>
      </w:r>
      <w:r w:rsidR="00BB62B4" w:rsidRPr="00455835">
        <w:rPr>
          <w:rFonts w:asciiTheme="minorHAnsi" w:hAnsiTheme="minorHAnsi"/>
          <w:i/>
          <w:szCs w:val="24"/>
          <w:lang w:val="de-DE"/>
        </w:rPr>
        <w:t xml:space="preserve"> </w:t>
      </w:r>
    </w:p>
    <w:p w:rsidR="00617E5F" w:rsidRPr="00455835" w:rsidRDefault="00617E5F" w:rsidP="00617E5F">
      <w:pPr>
        <w:ind w:left="7920"/>
        <w:jc w:val="center"/>
        <w:rPr>
          <w:rFonts w:asciiTheme="minorHAnsi" w:hAnsiTheme="minorHAnsi"/>
          <w:i/>
          <w:szCs w:val="24"/>
          <w:lang w:val="de-DE"/>
        </w:rPr>
      </w:pPr>
    </w:p>
    <w:p w:rsidR="00617E5F" w:rsidRDefault="00285E7C" w:rsidP="00974EC3">
      <w:pPr>
        <w:ind w:left="1440"/>
        <w:rPr>
          <w:rFonts w:asciiTheme="minorHAnsi" w:hAnsiTheme="minorHAnsi"/>
          <w:szCs w:val="24"/>
          <w:lang w:val="de-DE"/>
        </w:rPr>
      </w:pPr>
      <w:r>
        <w:rPr>
          <w:rFonts w:asciiTheme="minorHAnsi" w:hAnsiTheme="minorHAnsi"/>
          <w:szCs w:val="24"/>
          <w:lang w:val="de-DE"/>
        </w:rPr>
        <w:t xml:space="preserve"> </w:t>
      </w:r>
      <w:r>
        <w:rPr>
          <w:rFonts w:asciiTheme="minorHAnsi" w:hAnsiTheme="minorHAnsi"/>
          <w:szCs w:val="24"/>
          <w:lang w:val="de-DE"/>
        </w:rPr>
        <w:tab/>
      </w:r>
      <w:r>
        <w:rPr>
          <w:rFonts w:asciiTheme="minorHAnsi" w:hAnsiTheme="minorHAnsi"/>
          <w:szCs w:val="24"/>
          <w:lang w:val="de-DE"/>
        </w:rPr>
        <w:tab/>
      </w:r>
      <w:r>
        <w:rPr>
          <w:rFonts w:asciiTheme="minorHAnsi" w:hAnsiTheme="minorHAnsi"/>
          <w:szCs w:val="24"/>
          <w:lang w:val="de-DE"/>
        </w:rPr>
        <w:tab/>
        <w:t>E</w:t>
      </w:r>
      <w:r w:rsidR="00BB62B4">
        <w:rPr>
          <w:rFonts w:asciiTheme="minorHAnsi" w:hAnsiTheme="minorHAnsi"/>
          <w:szCs w:val="24"/>
          <w:lang w:val="de-DE"/>
        </w:rPr>
        <w:t xml:space="preserve">in schönes und auch tröstliches Bild, und trotzdem sind </w:t>
      </w:r>
    </w:p>
    <w:p w:rsidR="00617E5F" w:rsidRDefault="00617E5F" w:rsidP="003A5C48">
      <w:pPr>
        <w:ind w:left="3600"/>
        <w:rPr>
          <w:rFonts w:asciiTheme="minorHAnsi" w:hAnsiTheme="minorHAnsi"/>
          <w:szCs w:val="24"/>
          <w:lang w:val="de-DE"/>
        </w:rPr>
      </w:pPr>
    </w:p>
    <w:p w:rsidR="00617E5F" w:rsidRDefault="00617E5F" w:rsidP="003A5C48">
      <w:pPr>
        <w:ind w:left="3600"/>
        <w:rPr>
          <w:rFonts w:asciiTheme="minorHAnsi" w:hAnsiTheme="minorHAnsi"/>
          <w:szCs w:val="24"/>
          <w:lang w:val="de-DE"/>
        </w:rPr>
      </w:pPr>
    </w:p>
    <w:p w:rsidR="00455835" w:rsidRDefault="00BB62B4" w:rsidP="003A5C48">
      <w:pPr>
        <w:ind w:left="3600"/>
        <w:rPr>
          <w:rFonts w:asciiTheme="minorHAnsi" w:hAnsiTheme="minorHAnsi"/>
          <w:szCs w:val="24"/>
          <w:lang w:val="de-DE"/>
        </w:rPr>
      </w:pPr>
      <w:r>
        <w:rPr>
          <w:rFonts w:asciiTheme="minorHAnsi" w:hAnsiTheme="minorHAnsi"/>
          <w:szCs w:val="24"/>
          <w:lang w:val="de-DE"/>
        </w:rPr>
        <w:t>Abschiednehmen und Loslassen</w:t>
      </w:r>
      <w:r w:rsidR="00507772">
        <w:rPr>
          <w:rFonts w:asciiTheme="minorHAnsi" w:hAnsiTheme="minorHAnsi"/>
          <w:szCs w:val="24"/>
          <w:lang w:val="de-DE"/>
        </w:rPr>
        <w:t xml:space="preserve"> von </w:t>
      </w:r>
      <w:r>
        <w:rPr>
          <w:rFonts w:asciiTheme="minorHAnsi" w:hAnsiTheme="minorHAnsi"/>
          <w:szCs w:val="24"/>
          <w:lang w:val="de-DE"/>
        </w:rPr>
        <w:t xml:space="preserve">Trauer und </w:t>
      </w:r>
      <w:r w:rsidR="00507772">
        <w:rPr>
          <w:rFonts w:asciiTheme="minorHAnsi" w:hAnsiTheme="minorHAnsi"/>
          <w:szCs w:val="24"/>
          <w:lang w:val="de-DE"/>
        </w:rPr>
        <w:t xml:space="preserve">Schmerz begleitet.  </w:t>
      </w:r>
      <w:r w:rsidR="00455835">
        <w:rPr>
          <w:rFonts w:asciiTheme="minorHAnsi" w:hAnsiTheme="minorHAnsi"/>
          <w:szCs w:val="24"/>
          <w:lang w:val="de-DE"/>
        </w:rPr>
        <w:t xml:space="preserve">Der Kummer um den Tod eines Angehörigen, des Partners, eines Freundes, des eigenen </w:t>
      </w:r>
      <w:proofErr w:type="gramStart"/>
      <w:r w:rsidR="00455835">
        <w:rPr>
          <w:rFonts w:asciiTheme="minorHAnsi" w:hAnsiTheme="minorHAnsi"/>
          <w:szCs w:val="24"/>
          <w:lang w:val="de-DE"/>
        </w:rPr>
        <w:t>Kindes ,</w:t>
      </w:r>
      <w:proofErr w:type="gramEnd"/>
      <w:r w:rsidR="00455835">
        <w:rPr>
          <w:rFonts w:asciiTheme="minorHAnsi" w:hAnsiTheme="minorHAnsi"/>
          <w:szCs w:val="24"/>
          <w:lang w:val="de-DE"/>
        </w:rPr>
        <w:t>… ma</w:t>
      </w:r>
      <w:r w:rsidR="00F3089B">
        <w:rPr>
          <w:rFonts w:asciiTheme="minorHAnsi" w:hAnsiTheme="minorHAnsi"/>
          <w:szCs w:val="24"/>
          <w:lang w:val="de-DE"/>
        </w:rPr>
        <w:t xml:space="preserve">cht sprachlos, mitunter zornig und </w:t>
      </w:r>
      <w:r w:rsidR="00455835">
        <w:rPr>
          <w:rFonts w:asciiTheme="minorHAnsi" w:hAnsiTheme="minorHAnsi"/>
          <w:szCs w:val="24"/>
          <w:lang w:val="de-DE"/>
        </w:rPr>
        <w:t xml:space="preserve">ohnmächtig.  </w:t>
      </w:r>
      <w:r w:rsidR="00507772">
        <w:rPr>
          <w:rFonts w:asciiTheme="minorHAnsi" w:hAnsiTheme="minorHAnsi"/>
          <w:szCs w:val="24"/>
          <w:lang w:val="de-DE"/>
        </w:rPr>
        <w:t xml:space="preserve">Die Auseinandersetzung mit der eigenen Endlichkeit macht </w:t>
      </w:r>
      <w:r w:rsidR="00360577">
        <w:rPr>
          <w:rFonts w:asciiTheme="minorHAnsi" w:hAnsiTheme="minorHAnsi"/>
          <w:szCs w:val="24"/>
          <w:lang w:val="de-DE"/>
        </w:rPr>
        <w:t xml:space="preserve">betroffen </w:t>
      </w:r>
      <w:r w:rsidR="00455835">
        <w:rPr>
          <w:rFonts w:asciiTheme="minorHAnsi" w:hAnsiTheme="minorHAnsi"/>
          <w:szCs w:val="24"/>
          <w:lang w:val="de-DE"/>
        </w:rPr>
        <w:t>und nicht selten</w:t>
      </w:r>
      <w:r w:rsidR="00507772">
        <w:rPr>
          <w:rFonts w:asciiTheme="minorHAnsi" w:hAnsiTheme="minorHAnsi"/>
          <w:szCs w:val="24"/>
          <w:lang w:val="de-DE"/>
        </w:rPr>
        <w:t xml:space="preserve"> auch Angst</w:t>
      </w:r>
      <w:r w:rsidR="00360577">
        <w:rPr>
          <w:rFonts w:asciiTheme="minorHAnsi" w:hAnsiTheme="minorHAnsi"/>
          <w:szCs w:val="24"/>
          <w:lang w:val="de-DE"/>
        </w:rPr>
        <w:t xml:space="preserve">. Kommen </w:t>
      </w:r>
      <w:r w:rsidR="00507772">
        <w:rPr>
          <w:rFonts w:asciiTheme="minorHAnsi" w:hAnsiTheme="minorHAnsi"/>
          <w:szCs w:val="24"/>
          <w:lang w:val="de-DE"/>
        </w:rPr>
        <w:t xml:space="preserve">Selbstvorwürfe </w:t>
      </w:r>
      <w:r w:rsidR="00455835">
        <w:rPr>
          <w:rFonts w:asciiTheme="minorHAnsi" w:hAnsiTheme="minorHAnsi"/>
          <w:szCs w:val="24"/>
          <w:lang w:val="de-DE"/>
        </w:rPr>
        <w:t xml:space="preserve">und Schuldgefühle wegen vermeintlicher Versäumnisse hinzu wird die Situation noch belastender. </w:t>
      </w:r>
    </w:p>
    <w:p w:rsidR="00BB00C2" w:rsidRPr="00E13810" w:rsidRDefault="000214AF" w:rsidP="00E13810">
      <w:pPr>
        <w:ind w:left="3600"/>
        <w:rPr>
          <w:rFonts w:asciiTheme="minorHAnsi" w:hAnsiTheme="minorHAnsi"/>
          <w:color w:val="FF0000"/>
          <w:szCs w:val="24"/>
          <w:lang w:val="de-DE"/>
        </w:rPr>
      </w:pPr>
      <w:r>
        <w:rPr>
          <w:rFonts w:asciiTheme="minorHAnsi" w:hAnsiTheme="minorHAnsi"/>
          <w:szCs w:val="24"/>
          <w:lang w:val="de-DE"/>
        </w:rPr>
        <w:t>All dem einen Raum zu geben, einen Ausdruck zu finden und eine Perspektive zu entwickel</w:t>
      </w:r>
      <w:r w:rsidR="00BB00C2">
        <w:rPr>
          <w:rFonts w:asciiTheme="minorHAnsi" w:hAnsiTheme="minorHAnsi"/>
          <w:szCs w:val="24"/>
          <w:lang w:val="de-DE"/>
        </w:rPr>
        <w:t xml:space="preserve">n ist hilfreich und entlastend. </w:t>
      </w:r>
      <w:r>
        <w:rPr>
          <w:rFonts w:asciiTheme="minorHAnsi" w:hAnsiTheme="minorHAnsi"/>
          <w:szCs w:val="24"/>
          <w:lang w:val="de-DE"/>
        </w:rPr>
        <w:t xml:space="preserve">Gerne </w:t>
      </w:r>
      <w:r w:rsidR="003A5C48">
        <w:rPr>
          <w:rFonts w:asciiTheme="minorHAnsi" w:hAnsiTheme="minorHAnsi"/>
          <w:szCs w:val="24"/>
          <w:lang w:val="de-DE"/>
        </w:rPr>
        <w:t>begleite</w:t>
      </w:r>
      <w:r>
        <w:rPr>
          <w:rFonts w:asciiTheme="minorHAnsi" w:hAnsiTheme="minorHAnsi"/>
          <w:szCs w:val="24"/>
          <w:lang w:val="de-DE"/>
        </w:rPr>
        <w:t xml:space="preserve"> ich Sie dabei. </w:t>
      </w:r>
      <w:r w:rsidR="00BB00C2">
        <w:rPr>
          <w:rFonts w:asciiTheme="minorHAnsi" w:hAnsiTheme="minorHAnsi"/>
          <w:szCs w:val="24"/>
          <w:lang w:val="de-DE"/>
        </w:rPr>
        <w:t xml:space="preserve"> </w:t>
      </w:r>
      <w:r>
        <w:rPr>
          <w:rFonts w:asciiTheme="minorHAnsi" w:hAnsiTheme="minorHAnsi"/>
          <w:szCs w:val="24"/>
          <w:lang w:val="de-DE"/>
        </w:rPr>
        <w:t>Achtsam</w:t>
      </w:r>
      <w:r w:rsidR="00BB00C2">
        <w:rPr>
          <w:rFonts w:asciiTheme="minorHAnsi" w:hAnsiTheme="minorHAnsi"/>
          <w:szCs w:val="24"/>
          <w:lang w:val="de-DE"/>
        </w:rPr>
        <w:t xml:space="preserve"> </w:t>
      </w:r>
      <w:r>
        <w:rPr>
          <w:rFonts w:asciiTheme="minorHAnsi" w:hAnsiTheme="minorHAnsi"/>
          <w:szCs w:val="24"/>
          <w:lang w:val="de-DE"/>
        </w:rPr>
        <w:t xml:space="preserve">und </w:t>
      </w:r>
      <w:r w:rsidR="003A5C48">
        <w:rPr>
          <w:rFonts w:asciiTheme="minorHAnsi" w:hAnsiTheme="minorHAnsi"/>
          <w:szCs w:val="24"/>
          <w:lang w:val="de-DE"/>
        </w:rPr>
        <w:t>kompetent.</w:t>
      </w:r>
      <w:r>
        <w:rPr>
          <w:rFonts w:asciiTheme="minorHAnsi" w:hAnsiTheme="minorHAnsi"/>
          <w:szCs w:val="24"/>
          <w:lang w:val="de-DE"/>
        </w:rPr>
        <w:t xml:space="preserve">  </w:t>
      </w:r>
      <w:r w:rsidR="00455835">
        <w:rPr>
          <w:rFonts w:asciiTheme="minorHAnsi" w:hAnsiTheme="minorHAnsi"/>
          <w:szCs w:val="24"/>
          <w:lang w:val="de-DE"/>
        </w:rPr>
        <w:t xml:space="preserve"> </w:t>
      </w:r>
    </w:p>
    <w:p w:rsidR="00BB00C2" w:rsidRDefault="00BB00C2" w:rsidP="005455FF">
      <w:pPr>
        <w:rPr>
          <w:rFonts w:asciiTheme="minorHAnsi" w:hAnsiTheme="minorHAnsi"/>
          <w:color w:val="FF0000"/>
          <w:szCs w:val="24"/>
          <w:lang w:val="de-DE"/>
        </w:rPr>
      </w:pPr>
    </w:p>
    <w:p w:rsidR="00BB00C2" w:rsidRDefault="00BB00C2" w:rsidP="005455FF">
      <w:pPr>
        <w:rPr>
          <w:rFonts w:asciiTheme="minorHAnsi" w:hAnsiTheme="minorHAnsi"/>
          <w:color w:val="FF0000"/>
          <w:szCs w:val="24"/>
          <w:lang w:val="de-DE"/>
        </w:rPr>
      </w:pPr>
    </w:p>
    <w:p w:rsidR="00DD5E20" w:rsidRDefault="002E5CFF" w:rsidP="002E5CFF">
      <w:pPr>
        <w:rPr>
          <w:rFonts w:asciiTheme="minorHAnsi" w:hAnsiTheme="minorHAnsi"/>
          <w:color w:val="FF0000"/>
          <w:szCs w:val="24"/>
          <w:lang w:val="de-DE"/>
        </w:rPr>
      </w:pPr>
      <w:r w:rsidRPr="00387F2C">
        <w:rPr>
          <w:rFonts w:asciiTheme="minorHAnsi" w:hAnsiTheme="minorHAnsi"/>
          <w:color w:val="FF0000"/>
          <w:szCs w:val="24"/>
          <w:highlight w:val="yellow"/>
          <w:lang w:val="de-DE"/>
        </w:rPr>
        <w:t xml:space="preserve">Achtsamkeit </w:t>
      </w:r>
      <w:r w:rsidR="00387F2C">
        <w:rPr>
          <w:rFonts w:asciiTheme="minorHAnsi" w:hAnsiTheme="minorHAnsi"/>
          <w:color w:val="FF0000"/>
          <w:szCs w:val="24"/>
          <w:highlight w:val="yellow"/>
          <w:lang w:val="de-DE"/>
        </w:rPr>
        <w:t>(später</w:t>
      </w:r>
      <w:r w:rsidRPr="00387F2C">
        <w:rPr>
          <w:rFonts w:asciiTheme="minorHAnsi" w:hAnsiTheme="minorHAnsi"/>
          <w:color w:val="FF0000"/>
          <w:szCs w:val="24"/>
          <w:highlight w:val="yellow"/>
          <w:lang w:val="de-DE"/>
        </w:rPr>
        <w:t>)</w:t>
      </w:r>
    </w:p>
    <w:p w:rsidR="00387F2C" w:rsidRPr="002E5CFF" w:rsidRDefault="00387F2C" w:rsidP="002E5CFF">
      <w:pPr>
        <w:rPr>
          <w:rFonts w:asciiTheme="minorHAnsi" w:hAnsiTheme="minorHAnsi"/>
          <w:color w:val="FF0000"/>
          <w:szCs w:val="24"/>
          <w:lang w:val="de-DE"/>
        </w:rPr>
      </w:pPr>
      <w:r w:rsidRPr="00387F2C">
        <w:rPr>
          <w:rFonts w:asciiTheme="minorHAnsi" w:hAnsiTheme="minorHAnsi"/>
          <w:color w:val="FF0000"/>
          <w:szCs w:val="24"/>
          <w:highlight w:val="yellow"/>
          <w:lang w:val="de-DE"/>
        </w:rPr>
        <w:t>Seminare (später)</w:t>
      </w:r>
    </w:p>
    <w:p w:rsidR="00DD5E20" w:rsidRDefault="00DD5E20" w:rsidP="005455FF">
      <w:pPr>
        <w:rPr>
          <w:rFonts w:asciiTheme="minorHAnsi" w:hAnsiTheme="minorHAnsi"/>
          <w:color w:val="FF0000"/>
          <w:szCs w:val="24"/>
          <w:lang w:val="de-DE"/>
        </w:rPr>
      </w:pPr>
    </w:p>
    <w:p w:rsidR="00F27BDC" w:rsidRPr="00A161A1" w:rsidRDefault="00F1065E" w:rsidP="005455FF">
      <w:pPr>
        <w:rPr>
          <w:rFonts w:asciiTheme="minorHAnsi" w:hAnsiTheme="minorHAnsi"/>
          <w:color w:val="FF0000"/>
          <w:szCs w:val="24"/>
          <w:vertAlign w:val="superscript"/>
          <w:lang w:val="de-DE"/>
        </w:rPr>
      </w:pPr>
      <w:r w:rsidRPr="00A161A1">
        <w:rPr>
          <w:rFonts w:asciiTheme="minorHAnsi" w:hAnsiTheme="minorHAnsi"/>
          <w:color w:val="FF0000"/>
          <w:szCs w:val="24"/>
          <w:lang w:val="de-DE"/>
        </w:rPr>
        <w:t xml:space="preserve">Gemeindeschwester </w:t>
      </w:r>
      <w:r w:rsidRPr="00A161A1">
        <w:rPr>
          <w:rFonts w:asciiTheme="minorHAnsi" w:hAnsiTheme="minorHAnsi"/>
          <w:color w:val="FF0000"/>
          <w:szCs w:val="24"/>
          <w:vertAlign w:val="superscript"/>
          <w:lang w:val="de-DE"/>
        </w:rPr>
        <w:t>plus</w:t>
      </w:r>
    </w:p>
    <w:p w:rsidR="00675D0D" w:rsidRPr="00F3585E" w:rsidRDefault="00675D0D" w:rsidP="00675D0D">
      <w:pPr>
        <w:pStyle w:val="Listenabsatz"/>
        <w:numPr>
          <w:ilvl w:val="0"/>
          <w:numId w:val="18"/>
        </w:numPr>
        <w:rPr>
          <w:rFonts w:asciiTheme="minorHAnsi" w:hAnsiTheme="minorHAnsi"/>
          <w:color w:val="FF0000"/>
          <w:szCs w:val="24"/>
          <w:lang w:val="de-DE"/>
        </w:rPr>
      </w:pPr>
      <w:r w:rsidRPr="00F3585E">
        <w:rPr>
          <w:rFonts w:asciiTheme="minorHAnsi" w:hAnsiTheme="minorHAnsi"/>
          <w:color w:val="FF0000"/>
          <w:szCs w:val="24"/>
          <w:lang w:val="de-DE"/>
        </w:rPr>
        <w:t>Modellprojekt Gemeindeschwester plus</w:t>
      </w:r>
    </w:p>
    <w:p w:rsidR="00A32ED4" w:rsidRPr="00F3585E" w:rsidRDefault="00A32ED4" w:rsidP="00A32ED4">
      <w:pPr>
        <w:rPr>
          <w:rFonts w:asciiTheme="minorHAnsi" w:hAnsiTheme="minorHAnsi"/>
          <w:color w:val="FF0000"/>
          <w:szCs w:val="24"/>
          <w:lang w:val="de-DE"/>
        </w:rPr>
      </w:pPr>
    </w:p>
    <w:p w:rsidR="00A32ED4" w:rsidRPr="00A32ED4" w:rsidRDefault="00A32ED4" w:rsidP="00A32ED4">
      <w:pPr>
        <w:ind w:left="3600"/>
        <w:rPr>
          <w:rFonts w:asciiTheme="minorHAnsi" w:hAnsiTheme="minorHAnsi"/>
          <w:szCs w:val="24"/>
          <w:lang w:val="de-DE"/>
        </w:rPr>
      </w:pPr>
      <w:r w:rsidRPr="00A32ED4">
        <w:rPr>
          <w:rFonts w:asciiTheme="minorHAnsi" w:hAnsiTheme="minorHAnsi"/>
          <w:szCs w:val="24"/>
          <w:lang w:val="de-DE"/>
        </w:rPr>
        <w:t>Der präventive Hausbesuch - aus Fürsorge wird Vorsorge!</w:t>
      </w:r>
    </w:p>
    <w:p w:rsidR="00A32ED4" w:rsidRDefault="00A32ED4" w:rsidP="00A32ED4">
      <w:pPr>
        <w:rPr>
          <w:rFonts w:asciiTheme="minorHAnsi" w:hAnsiTheme="minorHAnsi"/>
          <w:szCs w:val="24"/>
          <w:lang w:val="de-DE"/>
        </w:rPr>
      </w:pPr>
    </w:p>
    <w:p w:rsidR="00031341" w:rsidRDefault="00A32ED4" w:rsidP="002030D8">
      <w:pPr>
        <w:ind w:left="3600"/>
        <w:rPr>
          <w:rFonts w:asciiTheme="minorHAnsi" w:hAnsiTheme="minorHAnsi"/>
          <w:szCs w:val="24"/>
          <w:lang w:val="de-DE"/>
        </w:rPr>
      </w:pPr>
      <w:r>
        <w:rPr>
          <w:rFonts w:asciiTheme="minorHAnsi" w:hAnsiTheme="minorHAnsi"/>
          <w:szCs w:val="24"/>
          <w:lang w:val="de-DE"/>
        </w:rPr>
        <w:lastRenderedPageBreak/>
        <w:t>Sie sind 80 Jahre alt, oder älter? Brauchen noch keine Pflege und wünschen sich trotzdem in Ihrem jetzigen Lebensabschnitt</w:t>
      </w:r>
      <w:r w:rsidRPr="00675D0D">
        <w:rPr>
          <w:rFonts w:asciiTheme="minorHAnsi" w:hAnsiTheme="minorHAnsi"/>
          <w:szCs w:val="24"/>
          <w:lang w:val="de-DE"/>
        </w:rPr>
        <w:t xml:space="preserve"> </w:t>
      </w:r>
      <w:r w:rsidR="00031341">
        <w:rPr>
          <w:rFonts w:asciiTheme="minorHAnsi" w:hAnsiTheme="minorHAnsi"/>
          <w:szCs w:val="24"/>
          <w:lang w:val="de-DE"/>
        </w:rPr>
        <w:t>jemanden</w:t>
      </w:r>
      <w:r w:rsidR="00F3585E">
        <w:rPr>
          <w:rFonts w:asciiTheme="minorHAnsi" w:hAnsiTheme="minorHAnsi"/>
          <w:szCs w:val="24"/>
          <w:lang w:val="de-DE"/>
        </w:rPr>
        <w:t>,</w:t>
      </w:r>
      <w:r w:rsidR="00031341">
        <w:rPr>
          <w:rFonts w:asciiTheme="minorHAnsi" w:hAnsiTheme="minorHAnsi"/>
          <w:szCs w:val="24"/>
          <w:lang w:val="de-DE"/>
        </w:rPr>
        <w:t xml:space="preserve"> der sich „kümmert“?</w:t>
      </w:r>
    </w:p>
    <w:p w:rsidR="00A32ED4" w:rsidRDefault="005F49E7" w:rsidP="00A32ED4">
      <w:pPr>
        <w:ind w:left="2880"/>
        <w:rPr>
          <w:rFonts w:asciiTheme="minorHAnsi" w:hAnsiTheme="minorHAnsi"/>
          <w:szCs w:val="24"/>
          <w:lang w:val="de-DE"/>
        </w:rPr>
      </w:pPr>
      <w:r>
        <w:rPr>
          <w:rFonts w:asciiTheme="minorHAnsi" w:hAnsiTheme="minorHAnsi"/>
          <w:szCs w:val="24"/>
          <w:lang w:val="de-DE"/>
        </w:rPr>
        <w:t>Seit Oktober 2015</w:t>
      </w:r>
      <w:r w:rsidR="00274F1B">
        <w:rPr>
          <w:rFonts w:asciiTheme="minorHAnsi" w:hAnsiTheme="minorHAnsi"/>
          <w:szCs w:val="24"/>
          <w:lang w:val="de-DE"/>
        </w:rPr>
        <w:t xml:space="preserve"> </w:t>
      </w:r>
      <w:r w:rsidR="00031341">
        <w:rPr>
          <w:rFonts w:asciiTheme="minorHAnsi" w:hAnsiTheme="minorHAnsi"/>
          <w:szCs w:val="24"/>
          <w:lang w:val="de-DE"/>
        </w:rPr>
        <w:t xml:space="preserve">bin </w:t>
      </w:r>
      <w:r w:rsidR="00274F1B">
        <w:rPr>
          <w:rFonts w:asciiTheme="minorHAnsi" w:hAnsiTheme="minorHAnsi"/>
          <w:szCs w:val="24"/>
          <w:lang w:val="de-DE"/>
        </w:rPr>
        <w:t xml:space="preserve">ich </w:t>
      </w:r>
      <w:r w:rsidR="00031341">
        <w:rPr>
          <w:rFonts w:asciiTheme="minorHAnsi" w:hAnsiTheme="minorHAnsi"/>
          <w:szCs w:val="24"/>
          <w:lang w:val="de-DE"/>
        </w:rPr>
        <w:t>im Rahmen d</w:t>
      </w:r>
      <w:r w:rsidR="00F3585E">
        <w:rPr>
          <w:rFonts w:asciiTheme="minorHAnsi" w:hAnsiTheme="minorHAnsi"/>
          <w:szCs w:val="24"/>
          <w:lang w:val="de-DE"/>
        </w:rPr>
        <w:t>ieses Modellprojektes der r</w:t>
      </w:r>
      <w:r w:rsidR="00031341">
        <w:rPr>
          <w:rFonts w:asciiTheme="minorHAnsi" w:hAnsiTheme="minorHAnsi"/>
          <w:szCs w:val="24"/>
          <w:lang w:val="de-DE"/>
        </w:rPr>
        <w:t xml:space="preserve">heinland-pfälzischen Landesregierung, </w:t>
      </w:r>
      <w:r w:rsidR="002030D8">
        <w:rPr>
          <w:rFonts w:asciiTheme="minorHAnsi" w:hAnsiTheme="minorHAnsi"/>
          <w:szCs w:val="24"/>
          <w:lang w:val="de-DE"/>
        </w:rPr>
        <w:t xml:space="preserve">im Landkreis Alzey-Worms, </w:t>
      </w:r>
      <w:r w:rsidR="00A32ED4">
        <w:rPr>
          <w:rFonts w:asciiTheme="minorHAnsi" w:hAnsiTheme="minorHAnsi"/>
          <w:szCs w:val="24"/>
          <w:lang w:val="de-DE"/>
        </w:rPr>
        <w:t>in den Verbandsgem</w:t>
      </w:r>
      <w:r w:rsidR="00031341">
        <w:rPr>
          <w:rFonts w:asciiTheme="minorHAnsi" w:hAnsiTheme="minorHAnsi"/>
          <w:szCs w:val="24"/>
          <w:lang w:val="de-DE"/>
        </w:rPr>
        <w:t xml:space="preserve">einden Wörrstadt und </w:t>
      </w:r>
      <w:proofErr w:type="spellStart"/>
      <w:r w:rsidR="00031341">
        <w:rPr>
          <w:rFonts w:asciiTheme="minorHAnsi" w:hAnsiTheme="minorHAnsi"/>
          <w:szCs w:val="24"/>
          <w:lang w:val="de-DE"/>
        </w:rPr>
        <w:t>Wöllstein</w:t>
      </w:r>
      <w:proofErr w:type="spellEnd"/>
      <w:r w:rsidR="00031341">
        <w:rPr>
          <w:rFonts w:asciiTheme="minorHAnsi" w:hAnsiTheme="minorHAnsi"/>
          <w:szCs w:val="24"/>
          <w:lang w:val="de-DE"/>
        </w:rPr>
        <w:t xml:space="preserve"> als Gemeindeschwester </w:t>
      </w:r>
      <w:r w:rsidR="00031341" w:rsidRPr="00031341">
        <w:rPr>
          <w:rFonts w:asciiTheme="minorHAnsi" w:hAnsiTheme="minorHAnsi"/>
          <w:szCs w:val="24"/>
          <w:vertAlign w:val="superscript"/>
          <w:lang w:val="de-DE"/>
        </w:rPr>
        <w:t>plus</w:t>
      </w:r>
      <w:r w:rsidR="00031341">
        <w:rPr>
          <w:rFonts w:asciiTheme="minorHAnsi" w:hAnsiTheme="minorHAnsi"/>
          <w:szCs w:val="24"/>
          <w:lang w:val="de-DE"/>
        </w:rPr>
        <w:t xml:space="preserve"> tätig.</w:t>
      </w:r>
      <w:r>
        <w:rPr>
          <w:rFonts w:asciiTheme="minorHAnsi" w:hAnsiTheme="minorHAnsi"/>
          <w:szCs w:val="24"/>
          <w:lang w:val="de-DE"/>
        </w:rPr>
        <w:t xml:space="preserve"> </w:t>
      </w:r>
    </w:p>
    <w:p w:rsidR="00A32ED4" w:rsidRDefault="00A32ED4" w:rsidP="00031341">
      <w:pPr>
        <w:ind w:left="3600"/>
        <w:rPr>
          <w:rFonts w:asciiTheme="minorHAnsi" w:hAnsiTheme="minorHAnsi"/>
          <w:szCs w:val="24"/>
          <w:lang w:val="de-DE"/>
        </w:rPr>
      </w:pPr>
      <w:r>
        <w:rPr>
          <w:rFonts w:asciiTheme="minorHAnsi" w:hAnsiTheme="minorHAnsi"/>
          <w:szCs w:val="24"/>
          <w:lang w:val="de-DE"/>
        </w:rPr>
        <w:t xml:space="preserve">Dieses </w:t>
      </w:r>
      <w:r w:rsidR="00F3585E">
        <w:rPr>
          <w:rFonts w:asciiTheme="minorHAnsi" w:hAnsiTheme="minorHAnsi"/>
          <w:szCs w:val="24"/>
          <w:lang w:val="de-DE"/>
        </w:rPr>
        <w:t xml:space="preserve">für Sie </w:t>
      </w:r>
      <w:r w:rsidRPr="00031341">
        <w:rPr>
          <w:rFonts w:asciiTheme="minorHAnsi" w:hAnsiTheme="minorHAnsi"/>
          <w:szCs w:val="24"/>
          <w:u w:val="single"/>
          <w:lang w:val="de-DE"/>
        </w:rPr>
        <w:t>kostenlose</w:t>
      </w:r>
      <w:r w:rsidR="00F3585E">
        <w:rPr>
          <w:rFonts w:asciiTheme="minorHAnsi" w:hAnsiTheme="minorHAnsi"/>
          <w:szCs w:val="24"/>
          <w:lang w:val="de-DE"/>
        </w:rPr>
        <w:t xml:space="preserve"> Angebot sieht vor, </w:t>
      </w:r>
      <w:r w:rsidR="00031341">
        <w:rPr>
          <w:rFonts w:asciiTheme="minorHAnsi" w:hAnsiTheme="minorHAnsi"/>
          <w:szCs w:val="24"/>
          <w:lang w:val="de-DE"/>
        </w:rPr>
        <w:t xml:space="preserve">Sie </w:t>
      </w:r>
      <w:r>
        <w:rPr>
          <w:rFonts w:asciiTheme="minorHAnsi" w:hAnsiTheme="minorHAnsi"/>
          <w:szCs w:val="24"/>
          <w:lang w:val="de-DE"/>
        </w:rPr>
        <w:t xml:space="preserve">auf </w:t>
      </w:r>
      <w:r w:rsidR="00031341">
        <w:rPr>
          <w:rFonts w:asciiTheme="minorHAnsi" w:hAnsiTheme="minorHAnsi"/>
          <w:szCs w:val="24"/>
          <w:u w:val="single"/>
          <w:lang w:val="de-DE"/>
        </w:rPr>
        <w:t>I</w:t>
      </w:r>
      <w:r w:rsidRPr="00BC5269">
        <w:rPr>
          <w:rFonts w:asciiTheme="minorHAnsi" w:hAnsiTheme="minorHAnsi"/>
          <w:szCs w:val="24"/>
          <w:u w:val="single"/>
          <w:lang w:val="de-DE"/>
        </w:rPr>
        <w:t>hren Wunsch</w:t>
      </w:r>
      <w:r>
        <w:rPr>
          <w:rFonts w:asciiTheme="minorHAnsi" w:hAnsiTheme="minorHAnsi"/>
          <w:szCs w:val="24"/>
          <w:lang w:val="de-DE"/>
        </w:rPr>
        <w:t xml:space="preserve"> </w:t>
      </w:r>
      <w:r w:rsidR="00F3585E">
        <w:rPr>
          <w:rFonts w:asciiTheme="minorHAnsi" w:hAnsiTheme="minorHAnsi"/>
          <w:szCs w:val="24"/>
          <w:lang w:val="de-DE"/>
        </w:rPr>
        <w:t xml:space="preserve">hin </w:t>
      </w:r>
      <w:r>
        <w:rPr>
          <w:rFonts w:asciiTheme="minorHAnsi" w:hAnsiTheme="minorHAnsi"/>
          <w:szCs w:val="24"/>
          <w:lang w:val="de-DE"/>
        </w:rPr>
        <w:t xml:space="preserve">zu Hause </w:t>
      </w:r>
      <w:r w:rsidR="00F3585E">
        <w:rPr>
          <w:rFonts w:asciiTheme="minorHAnsi" w:hAnsiTheme="minorHAnsi"/>
          <w:szCs w:val="24"/>
          <w:lang w:val="de-DE"/>
        </w:rPr>
        <w:t xml:space="preserve">zu </w:t>
      </w:r>
      <w:r>
        <w:rPr>
          <w:rFonts w:asciiTheme="minorHAnsi" w:hAnsiTheme="minorHAnsi"/>
          <w:szCs w:val="24"/>
          <w:lang w:val="de-DE"/>
        </w:rPr>
        <w:t>besuche</w:t>
      </w:r>
      <w:r w:rsidR="00F3585E">
        <w:rPr>
          <w:rFonts w:asciiTheme="minorHAnsi" w:hAnsiTheme="minorHAnsi"/>
          <w:szCs w:val="24"/>
          <w:lang w:val="de-DE"/>
        </w:rPr>
        <w:t>n</w:t>
      </w:r>
      <w:r w:rsidR="00031341">
        <w:rPr>
          <w:rFonts w:asciiTheme="minorHAnsi" w:hAnsiTheme="minorHAnsi"/>
          <w:szCs w:val="24"/>
          <w:lang w:val="de-DE"/>
        </w:rPr>
        <w:t xml:space="preserve"> und </w:t>
      </w:r>
      <w:r>
        <w:rPr>
          <w:rFonts w:asciiTheme="minorHAnsi" w:hAnsiTheme="minorHAnsi"/>
          <w:szCs w:val="24"/>
          <w:lang w:val="de-DE"/>
        </w:rPr>
        <w:t xml:space="preserve">Sie dann in </w:t>
      </w:r>
      <w:r w:rsidRPr="00F3585E">
        <w:rPr>
          <w:rFonts w:asciiTheme="minorHAnsi" w:hAnsiTheme="minorHAnsi"/>
          <w:szCs w:val="24"/>
          <w:lang w:val="de-DE"/>
        </w:rPr>
        <w:t>allen</w:t>
      </w:r>
      <w:r w:rsidRPr="00031341">
        <w:rPr>
          <w:rFonts w:asciiTheme="minorHAnsi" w:hAnsiTheme="minorHAnsi"/>
          <w:szCs w:val="24"/>
          <w:u w:val="single"/>
          <w:lang w:val="de-DE"/>
        </w:rPr>
        <w:t xml:space="preserve"> Fragen, </w:t>
      </w:r>
      <w:r w:rsidRPr="00F3585E">
        <w:rPr>
          <w:rFonts w:asciiTheme="minorHAnsi" w:hAnsiTheme="minorHAnsi"/>
          <w:szCs w:val="24"/>
          <w:lang w:val="de-DE"/>
        </w:rPr>
        <w:t xml:space="preserve">die </w:t>
      </w:r>
      <w:r w:rsidR="00031341" w:rsidRPr="00F3585E">
        <w:rPr>
          <w:rFonts w:asciiTheme="minorHAnsi" w:hAnsiTheme="minorHAnsi"/>
          <w:szCs w:val="24"/>
          <w:lang w:val="de-DE"/>
        </w:rPr>
        <w:t>sich</w:t>
      </w:r>
      <w:r w:rsidR="00031341" w:rsidRPr="00031341">
        <w:rPr>
          <w:rFonts w:asciiTheme="minorHAnsi" w:hAnsiTheme="minorHAnsi"/>
          <w:szCs w:val="24"/>
          <w:u w:val="single"/>
          <w:lang w:val="de-DE"/>
        </w:rPr>
        <w:t xml:space="preserve"> I</w:t>
      </w:r>
      <w:r w:rsidRPr="00031341">
        <w:rPr>
          <w:rFonts w:asciiTheme="minorHAnsi" w:hAnsiTheme="minorHAnsi"/>
          <w:szCs w:val="24"/>
          <w:u w:val="single"/>
          <w:lang w:val="de-DE"/>
        </w:rPr>
        <w:t>hnen</w:t>
      </w:r>
      <w:r>
        <w:rPr>
          <w:rFonts w:asciiTheme="minorHAnsi" w:hAnsiTheme="minorHAnsi"/>
          <w:szCs w:val="24"/>
          <w:lang w:val="de-DE"/>
        </w:rPr>
        <w:t xml:space="preserve"> rund um das Thema </w:t>
      </w:r>
      <w:r w:rsidRPr="00031341">
        <w:rPr>
          <w:rFonts w:asciiTheme="minorHAnsi" w:hAnsiTheme="minorHAnsi"/>
          <w:szCs w:val="24"/>
          <w:u w:val="single"/>
          <w:lang w:val="de-DE"/>
        </w:rPr>
        <w:t>Alter</w:t>
      </w:r>
      <w:r w:rsidRPr="006F3822">
        <w:rPr>
          <w:rFonts w:asciiTheme="minorHAnsi" w:hAnsiTheme="minorHAnsi"/>
          <w:szCs w:val="24"/>
          <w:lang w:val="de-DE"/>
        </w:rPr>
        <w:t xml:space="preserve"> und </w:t>
      </w:r>
      <w:r w:rsidRPr="00031341">
        <w:rPr>
          <w:rFonts w:asciiTheme="minorHAnsi" w:hAnsiTheme="minorHAnsi"/>
          <w:szCs w:val="24"/>
          <w:u w:val="single"/>
          <w:lang w:val="de-DE"/>
        </w:rPr>
        <w:t>Gesundheit</w:t>
      </w:r>
      <w:r>
        <w:rPr>
          <w:rFonts w:asciiTheme="minorHAnsi" w:hAnsiTheme="minorHAnsi"/>
          <w:szCs w:val="24"/>
          <w:lang w:val="de-DE"/>
        </w:rPr>
        <w:t xml:space="preserve"> stellen</w:t>
      </w:r>
      <w:r w:rsidR="00031341">
        <w:rPr>
          <w:rFonts w:asciiTheme="minorHAnsi" w:hAnsiTheme="minorHAnsi"/>
          <w:szCs w:val="24"/>
          <w:lang w:val="de-DE"/>
        </w:rPr>
        <w:t xml:space="preserve">, </w:t>
      </w:r>
      <w:r>
        <w:rPr>
          <w:rFonts w:asciiTheme="minorHAnsi" w:hAnsiTheme="minorHAnsi"/>
          <w:szCs w:val="24"/>
          <w:lang w:val="de-DE"/>
        </w:rPr>
        <w:t xml:space="preserve">zu </w:t>
      </w:r>
      <w:r w:rsidR="00F3585E">
        <w:rPr>
          <w:rFonts w:asciiTheme="minorHAnsi" w:hAnsiTheme="minorHAnsi"/>
          <w:szCs w:val="24"/>
          <w:lang w:val="de-DE"/>
        </w:rPr>
        <w:t xml:space="preserve">beraten und unterstützen. </w:t>
      </w:r>
      <w:r w:rsidR="00031341">
        <w:rPr>
          <w:rFonts w:asciiTheme="minorHAnsi" w:hAnsiTheme="minorHAnsi"/>
          <w:szCs w:val="24"/>
          <w:lang w:val="de-DE"/>
        </w:rPr>
        <w:t>So, dass I</w:t>
      </w:r>
      <w:r>
        <w:rPr>
          <w:rFonts w:asciiTheme="minorHAnsi" w:hAnsiTheme="minorHAnsi"/>
          <w:szCs w:val="24"/>
          <w:lang w:val="de-DE"/>
        </w:rPr>
        <w:t xml:space="preserve">hnen ein </w:t>
      </w:r>
      <w:r w:rsidRPr="006F3822">
        <w:rPr>
          <w:rFonts w:asciiTheme="minorHAnsi" w:hAnsiTheme="minorHAnsi"/>
          <w:szCs w:val="24"/>
          <w:u w:val="single"/>
          <w:lang w:val="de-DE"/>
        </w:rPr>
        <w:t>selbstbestimmtes</w:t>
      </w:r>
      <w:r>
        <w:rPr>
          <w:rFonts w:asciiTheme="minorHAnsi" w:hAnsiTheme="minorHAnsi"/>
          <w:szCs w:val="24"/>
          <w:lang w:val="de-DE"/>
        </w:rPr>
        <w:t xml:space="preserve"> Leben und Wohnen in </w:t>
      </w:r>
      <w:r w:rsidR="00031341">
        <w:rPr>
          <w:rFonts w:asciiTheme="minorHAnsi" w:hAnsiTheme="minorHAnsi"/>
          <w:szCs w:val="24"/>
          <w:lang w:val="de-DE"/>
        </w:rPr>
        <w:t xml:space="preserve">Ihren </w:t>
      </w:r>
      <w:r>
        <w:rPr>
          <w:rFonts w:asciiTheme="minorHAnsi" w:hAnsiTheme="minorHAnsi"/>
          <w:szCs w:val="24"/>
          <w:lang w:val="de-DE"/>
        </w:rPr>
        <w:t xml:space="preserve">eigenen vier Wänden so lange als möglich erhalten </w:t>
      </w:r>
      <w:r w:rsidR="00031341">
        <w:rPr>
          <w:rFonts w:asciiTheme="minorHAnsi" w:hAnsiTheme="minorHAnsi"/>
          <w:szCs w:val="24"/>
          <w:lang w:val="de-DE"/>
        </w:rPr>
        <w:t>bleibt!</w:t>
      </w:r>
      <w:r>
        <w:rPr>
          <w:rFonts w:asciiTheme="minorHAnsi" w:hAnsiTheme="minorHAnsi"/>
          <w:szCs w:val="24"/>
          <w:lang w:val="de-DE"/>
        </w:rPr>
        <w:t xml:space="preserve">  </w:t>
      </w:r>
    </w:p>
    <w:p w:rsidR="00274F1B" w:rsidRDefault="00675D0D" w:rsidP="00A32ED4">
      <w:pPr>
        <w:rPr>
          <w:rFonts w:asciiTheme="minorHAnsi" w:hAnsiTheme="minorHAnsi"/>
          <w:szCs w:val="24"/>
          <w:lang w:val="de-DE"/>
        </w:rPr>
      </w:pPr>
      <w:r>
        <w:rPr>
          <w:rFonts w:asciiTheme="minorHAnsi" w:hAnsiTheme="minorHAnsi"/>
          <w:szCs w:val="24"/>
          <w:lang w:val="de-DE"/>
        </w:rPr>
        <w:tab/>
      </w:r>
      <w:r w:rsidRPr="00F45FDF">
        <w:rPr>
          <w:noProof/>
          <w:lang w:val="de-DE" w:eastAsia="de-DE"/>
        </w:rPr>
        <w:drawing>
          <wp:anchor distT="0" distB="0" distL="114300" distR="114300" simplePos="0" relativeHeight="251659264" behindDoc="0" locked="1" layoutInCell="1" allowOverlap="1">
            <wp:simplePos x="0" y="0"/>
            <wp:positionH relativeFrom="column">
              <wp:posOffset>-156210</wp:posOffset>
            </wp:positionH>
            <wp:positionV relativeFrom="paragraph">
              <wp:posOffset>-1860550</wp:posOffset>
            </wp:positionV>
            <wp:extent cx="2240915" cy="2510155"/>
            <wp:effectExtent l="0" t="0" r="6985" b="4445"/>
            <wp:wrapThrough wrapText="bothSides">
              <wp:wrapPolygon edited="0">
                <wp:start x="0" y="0"/>
                <wp:lineTo x="0" y="21474"/>
                <wp:lineTo x="21484" y="21474"/>
                <wp:lineTo x="21484" y="0"/>
                <wp:lineTo x="0" y="0"/>
              </wp:wrapPolygon>
            </wp:wrapThrough>
            <wp:docPr id="4" name="Grafik 4" descr="D:\Users\Maria\Desktop\Homepage\150313_CMYK_klein_GSplus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ia\Desktop\Homepage\150313_CMYK_klein_GSplus_r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0915"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F1B">
        <w:rPr>
          <w:rFonts w:asciiTheme="minorHAnsi" w:hAnsiTheme="minorHAnsi"/>
          <w:szCs w:val="24"/>
          <w:lang w:val="de-DE"/>
        </w:rPr>
        <w:t xml:space="preserve">     </w:t>
      </w:r>
    </w:p>
    <w:p w:rsidR="002030D8" w:rsidRDefault="006F3822" w:rsidP="002030D8">
      <w:pPr>
        <w:ind w:left="720"/>
        <w:rPr>
          <w:rFonts w:asciiTheme="minorHAnsi" w:hAnsiTheme="minorHAnsi"/>
          <w:szCs w:val="24"/>
          <w:highlight w:val="yellow"/>
          <w:lang w:val="de-DE"/>
        </w:rPr>
      </w:pPr>
      <w:r w:rsidRPr="006F3822">
        <w:rPr>
          <w:rFonts w:asciiTheme="minorHAnsi" w:hAnsiTheme="minorHAnsi"/>
          <w:szCs w:val="24"/>
          <w:highlight w:val="yellow"/>
          <w:lang w:val="de-DE"/>
        </w:rPr>
        <w:t xml:space="preserve">Die Gemeindeschwester </w:t>
      </w:r>
      <w:r w:rsidRPr="006F3822">
        <w:rPr>
          <w:rFonts w:asciiTheme="minorHAnsi" w:hAnsiTheme="minorHAnsi"/>
          <w:szCs w:val="24"/>
          <w:highlight w:val="yellow"/>
          <w:vertAlign w:val="superscript"/>
          <w:lang w:val="de-DE"/>
        </w:rPr>
        <w:t>plus</w:t>
      </w:r>
      <w:r w:rsidRPr="006F3822">
        <w:rPr>
          <w:rFonts w:asciiTheme="minorHAnsi" w:hAnsiTheme="minorHAnsi"/>
          <w:szCs w:val="24"/>
          <w:highlight w:val="yellow"/>
          <w:lang w:val="de-DE"/>
        </w:rPr>
        <w:t xml:space="preserve"> erreichen </w:t>
      </w:r>
      <w:r w:rsidR="00CA3436">
        <w:rPr>
          <w:rFonts w:asciiTheme="minorHAnsi" w:hAnsiTheme="minorHAnsi"/>
          <w:szCs w:val="24"/>
          <w:highlight w:val="yellow"/>
          <w:lang w:val="de-DE"/>
        </w:rPr>
        <w:t xml:space="preserve">Sie telefonisch unter der </w:t>
      </w:r>
    </w:p>
    <w:p w:rsidR="002030D8" w:rsidRDefault="002402D1" w:rsidP="002030D8">
      <w:pPr>
        <w:ind w:left="720"/>
        <w:rPr>
          <w:rFonts w:asciiTheme="minorHAnsi" w:hAnsiTheme="minorHAnsi"/>
          <w:szCs w:val="24"/>
          <w:highlight w:val="yellow"/>
          <w:lang w:val="de-DE"/>
        </w:rPr>
      </w:pPr>
      <w:r>
        <w:rPr>
          <w:rFonts w:asciiTheme="minorHAnsi" w:hAnsiTheme="minorHAnsi"/>
          <w:szCs w:val="24"/>
          <w:highlight w:val="yellow"/>
          <w:lang w:val="de-DE"/>
        </w:rPr>
        <w:t xml:space="preserve"> 0</w:t>
      </w:r>
      <w:r w:rsidR="002030D8">
        <w:rPr>
          <w:rFonts w:asciiTheme="minorHAnsi" w:hAnsiTheme="minorHAnsi"/>
          <w:szCs w:val="24"/>
          <w:highlight w:val="yellow"/>
          <w:lang w:val="de-DE"/>
        </w:rPr>
        <w:t xml:space="preserve"> </w:t>
      </w:r>
      <w:r>
        <w:rPr>
          <w:rFonts w:asciiTheme="minorHAnsi" w:hAnsiTheme="minorHAnsi"/>
          <w:szCs w:val="24"/>
          <w:highlight w:val="yellow"/>
          <w:lang w:val="de-DE"/>
        </w:rPr>
        <w:t xml:space="preserve">6732 </w:t>
      </w:r>
      <w:r w:rsidR="00970EEC">
        <w:rPr>
          <w:rFonts w:asciiTheme="minorHAnsi" w:hAnsiTheme="minorHAnsi"/>
          <w:szCs w:val="24"/>
          <w:highlight w:val="yellow"/>
          <w:lang w:val="de-DE"/>
        </w:rPr>
        <w:t>933 68 70</w:t>
      </w:r>
      <w:r>
        <w:rPr>
          <w:rFonts w:asciiTheme="minorHAnsi" w:hAnsiTheme="minorHAnsi"/>
          <w:szCs w:val="24"/>
          <w:highlight w:val="yellow"/>
          <w:lang w:val="de-DE"/>
        </w:rPr>
        <w:t xml:space="preserve"> </w:t>
      </w:r>
      <w:r w:rsidR="002030D8">
        <w:rPr>
          <w:rFonts w:asciiTheme="minorHAnsi" w:hAnsiTheme="minorHAnsi"/>
          <w:szCs w:val="24"/>
          <w:highlight w:val="yellow"/>
          <w:lang w:val="de-DE"/>
        </w:rPr>
        <w:t xml:space="preserve">und </w:t>
      </w:r>
      <w:r>
        <w:rPr>
          <w:rFonts w:asciiTheme="minorHAnsi" w:hAnsiTheme="minorHAnsi"/>
          <w:szCs w:val="24"/>
          <w:highlight w:val="yellow"/>
          <w:lang w:val="de-DE"/>
        </w:rPr>
        <w:t>mobil unter:</w:t>
      </w:r>
      <w:r w:rsidR="00970EEC">
        <w:rPr>
          <w:rFonts w:asciiTheme="minorHAnsi" w:hAnsiTheme="minorHAnsi"/>
          <w:szCs w:val="24"/>
          <w:highlight w:val="yellow"/>
          <w:lang w:val="de-DE"/>
        </w:rPr>
        <w:t xml:space="preserve"> </w:t>
      </w:r>
      <w:r w:rsidR="002030D8">
        <w:rPr>
          <w:rFonts w:asciiTheme="minorHAnsi" w:hAnsiTheme="minorHAnsi"/>
          <w:szCs w:val="24"/>
          <w:highlight w:val="yellow"/>
          <w:lang w:val="de-DE"/>
        </w:rPr>
        <w:t>(</w:t>
      </w:r>
      <w:r w:rsidR="00970EEC">
        <w:rPr>
          <w:rFonts w:asciiTheme="minorHAnsi" w:hAnsiTheme="minorHAnsi"/>
          <w:szCs w:val="24"/>
          <w:highlight w:val="yellow"/>
          <w:lang w:val="de-DE"/>
        </w:rPr>
        <w:t>0175</w:t>
      </w:r>
      <w:r w:rsidR="002030D8">
        <w:rPr>
          <w:rFonts w:asciiTheme="minorHAnsi" w:hAnsiTheme="minorHAnsi"/>
          <w:szCs w:val="24"/>
          <w:highlight w:val="yellow"/>
          <w:lang w:val="de-DE"/>
        </w:rPr>
        <w:t>)</w:t>
      </w:r>
      <w:r w:rsidR="00970EEC">
        <w:rPr>
          <w:rFonts w:asciiTheme="minorHAnsi" w:hAnsiTheme="minorHAnsi"/>
          <w:szCs w:val="24"/>
          <w:highlight w:val="yellow"/>
          <w:lang w:val="de-DE"/>
        </w:rPr>
        <w:t xml:space="preserve"> 1 16 89 07</w:t>
      </w:r>
    </w:p>
    <w:p w:rsidR="00CA3436" w:rsidRDefault="00CA3436" w:rsidP="00CA3436">
      <w:pPr>
        <w:rPr>
          <w:rFonts w:asciiTheme="minorHAnsi" w:hAnsiTheme="minorHAnsi"/>
          <w:szCs w:val="24"/>
          <w:lang w:val="de-DE"/>
        </w:rPr>
      </w:pPr>
    </w:p>
    <w:p w:rsidR="00CA3436" w:rsidRDefault="00074C5E" w:rsidP="00CA3436">
      <w:pPr>
        <w:ind w:left="3600" w:firstLine="720"/>
        <w:rPr>
          <w:rFonts w:asciiTheme="minorHAnsi" w:hAnsiTheme="minorHAnsi"/>
          <w:szCs w:val="24"/>
          <w:lang w:val="de-DE"/>
        </w:rPr>
      </w:pPr>
      <w:hyperlink r:id="rId7" w:history="1">
        <w:r w:rsidR="00CA3436" w:rsidRPr="00CC5D1B">
          <w:rPr>
            <w:rStyle w:val="Link"/>
            <w:rFonts w:asciiTheme="minorHAnsi" w:hAnsiTheme="minorHAnsi"/>
            <w:szCs w:val="24"/>
            <w:lang w:val="de-DE"/>
          </w:rPr>
          <w:t>www.gemeindeschwesterplus.rlp.de</w:t>
        </w:r>
      </w:hyperlink>
    </w:p>
    <w:p w:rsidR="00CA3436" w:rsidRDefault="00CA3436" w:rsidP="00CA3436">
      <w:pPr>
        <w:ind w:left="720" w:firstLine="720"/>
        <w:rPr>
          <w:rFonts w:asciiTheme="minorHAnsi" w:hAnsiTheme="minorHAnsi"/>
          <w:color w:val="FF0000"/>
          <w:szCs w:val="24"/>
          <w:lang w:val="de-DE"/>
        </w:rPr>
      </w:pPr>
      <w:r>
        <w:rPr>
          <w:rFonts w:asciiTheme="minorHAnsi" w:hAnsiTheme="minorHAnsi"/>
          <w:color w:val="FF0000"/>
          <w:szCs w:val="24"/>
          <w:lang w:val="de-DE"/>
        </w:rPr>
        <w:t xml:space="preserve"> </w:t>
      </w:r>
    </w:p>
    <w:p w:rsidR="00CA3436" w:rsidRDefault="00CA3436" w:rsidP="00CA3436">
      <w:pPr>
        <w:ind w:left="720" w:firstLine="720"/>
        <w:rPr>
          <w:rFonts w:asciiTheme="minorHAnsi" w:hAnsiTheme="minorHAnsi"/>
          <w:color w:val="FF0000"/>
          <w:szCs w:val="24"/>
          <w:lang w:val="de-DE"/>
        </w:rPr>
      </w:pPr>
    </w:p>
    <w:p w:rsidR="00CA3436" w:rsidRDefault="00CA3436" w:rsidP="00CA3436">
      <w:pPr>
        <w:pStyle w:val="Listenabsatz"/>
        <w:rPr>
          <w:rFonts w:asciiTheme="minorHAnsi" w:hAnsiTheme="minorHAnsi"/>
          <w:color w:val="FF0000"/>
          <w:szCs w:val="24"/>
          <w:lang w:val="de-DE"/>
        </w:rPr>
      </w:pPr>
      <w:r>
        <w:rPr>
          <w:rFonts w:asciiTheme="minorHAnsi" w:hAnsiTheme="minorHAnsi"/>
          <w:color w:val="FF0000"/>
          <w:szCs w:val="24"/>
          <w:lang w:val="de-DE"/>
        </w:rPr>
        <w:t>BLOG</w:t>
      </w:r>
      <w:r w:rsidR="00387F2C">
        <w:rPr>
          <w:rFonts w:asciiTheme="minorHAnsi" w:hAnsiTheme="minorHAnsi"/>
          <w:color w:val="FF0000"/>
          <w:szCs w:val="24"/>
          <w:lang w:val="de-DE"/>
        </w:rPr>
        <w:t>/Aktuelles</w:t>
      </w:r>
    </w:p>
    <w:p w:rsidR="00CA3436" w:rsidRPr="00CA3436" w:rsidRDefault="00617E5F" w:rsidP="00CA3436">
      <w:pPr>
        <w:pStyle w:val="Listenabsatz"/>
        <w:numPr>
          <w:ilvl w:val="0"/>
          <w:numId w:val="22"/>
        </w:numPr>
        <w:rPr>
          <w:rFonts w:asciiTheme="minorHAnsi" w:hAnsiTheme="minorHAnsi"/>
          <w:color w:val="FF0000"/>
          <w:szCs w:val="24"/>
          <w:lang w:val="de-DE"/>
        </w:rPr>
      </w:pPr>
      <w:r w:rsidRPr="00617E5F">
        <w:rPr>
          <w:rFonts w:asciiTheme="minorHAnsi" w:hAnsiTheme="minorHAnsi"/>
          <w:color w:val="FF0000"/>
          <w:szCs w:val="24"/>
          <w:lang w:val="de-DE"/>
        </w:rPr>
        <w:t>Weisheitsgeschichten</w:t>
      </w:r>
    </w:p>
    <w:p w:rsidR="00617E5F" w:rsidRPr="00617E5F" w:rsidRDefault="00617E5F" w:rsidP="002727DC">
      <w:pPr>
        <w:pStyle w:val="Listenabsatz"/>
        <w:ind w:left="1440"/>
        <w:rPr>
          <w:rFonts w:asciiTheme="minorHAnsi" w:hAnsiTheme="minorHAnsi"/>
          <w:i/>
          <w:color w:val="FF0000"/>
          <w:szCs w:val="24"/>
          <w:lang w:val="de-DE"/>
        </w:rPr>
      </w:pPr>
      <w:r w:rsidRPr="00617E5F">
        <w:rPr>
          <w:rFonts w:asciiTheme="minorHAnsi" w:hAnsiTheme="minorHAnsi"/>
          <w:color w:val="000000"/>
          <w:lang w:val="de-DE"/>
        </w:rPr>
        <w:t>Es waren einmal fünf weise Gelehrte. Sie alle waren blind. Diese Gelehrten wurden von ihrem König auf eine Reise geschickt und sollten herausfinden, was ein Elefant ist. Und so machten sich die Blinden auf die Reise nach Indien. Dort wurden sie von Helfern zu einem Elefanten geführt</w:t>
      </w:r>
      <w:r w:rsidR="00C7024C">
        <w:rPr>
          <w:rFonts w:asciiTheme="minorHAnsi" w:hAnsiTheme="minorHAnsi"/>
          <w:color w:val="000000"/>
          <w:lang w:val="de-DE"/>
        </w:rPr>
        <w:t xml:space="preserve">. Die fünf Gelehrten standen </w:t>
      </w:r>
      <w:r w:rsidRPr="00617E5F">
        <w:rPr>
          <w:rFonts w:asciiTheme="minorHAnsi" w:hAnsiTheme="minorHAnsi"/>
          <w:color w:val="000000"/>
          <w:lang w:val="de-DE"/>
        </w:rPr>
        <w:t xml:space="preserve">um das Tier herum und versuchten, sich durch Ertasten ein Bild von dem Elefanten zu machen. </w:t>
      </w:r>
      <w:r w:rsidRPr="00617E5F">
        <w:rPr>
          <w:rFonts w:asciiTheme="minorHAnsi" w:hAnsiTheme="minorHAnsi"/>
          <w:color w:val="000000"/>
          <w:lang w:val="de-DE"/>
        </w:rPr>
        <w:br/>
        <w:t>Als sie zurück zu ihrem K</w:t>
      </w:r>
      <w:r w:rsidR="00C7024C">
        <w:rPr>
          <w:rFonts w:asciiTheme="minorHAnsi" w:hAnsiTheme="minorHAnsi"/>
          <w:color w:val="000000"/>
          <w:lang w:val="de-DE"/>
        </w:rPr>
        <w:t xml:space="preserve">önig kamen, sollten sie ihm </w:t>
      </w:r>
      <w:r w:rsidRPr="00617E5F">
        <w:rPr>
          <w:rFonts w:asciiTheme="minorHAnsi" w:hAnsiTheme="minorHAnsi"/>
          <w:color w:val="000000"/>
          <w:lang w:val="de-DE"/>
        </w:rPr>
        <w:t xml:space="preserve">über den Elefanten berichten. Der erste Weise hatte am Kopf des Tieres gestanden und den Rüssel des Elefanten betastet. Er sprach: "Ein Elefant ist wie ein langer Arm." </w:t>
      </w:r>
      <w:r w:rsidRPr="00617E5F">
        <w:rPr>
          <w:rFonts w:asciiTheme="minorHAnsi" w:hAnsiTheme="minorHAnsi"/>
          <w:color w:val="000000"/>
          <w:lang w:val="de-DE"/>
        </w:rPr>
        <w:br/>
        <w:t xml:space="preserve">Der zweite Gelehrte hatte das Ohr des Elefanten ertastet und sprach: "Nein, ein Elefant ist vielmehr wie ein großer Fächer." </w:t>
      </w:r>
      <w:r w:rsidRPr="00617E5F">
        <w:rPr>
          <w:rFonts w:asciiTheme="minorHAnsi" w:hAnsiTheme="minorHAnsi"/>
          <w:color w:val="000000"/>
          <w:lang w:val="de-DE"/>
        </w:rPr>
        <w:br/>
        <w:t xml:space="preserve">Der dritte Gelehrte sprach: "Aber nein, ein Elefant ist wie eine dicke Säule." Er hatte ein Bein des Elefanten berührt. </w:t>
      </w:r>
      <w:r w:rsidRPr="00617E5F">
        <w:rPr>
          <w:rFonts w:asciiTheme="minorHAnsi" w:hAnsiTheme="minorHAnsi"/>
          <w:color w:val="000000"/>
          <w:lang w:val="de-DE"/>
        </w:rPr>
        <w:br/>
        <w:t xml:space="preserve">Der vierte Weise sagte: "Also ich finde, ein Elefant ist wie eine kleine Strippe mit ein paar Haaren am Ende", denn er hatte nur den Schwanz des Elefanten ertastet. </w:t>
      </w:r>
      <w:r w:rsidRPr="00617E5F">
        <w:rPr>
          <w:rFonts w:asciiTheme="minorHAnsi" w:hAnsiTheme="minorHAnsi"/>
          <w:color w:val="000000"/>
          <w:lang w:val="de-DE"/>
        </w:rPr>
        <w:br/>
        <w:t xml:space="preserve">Und der fünfte Weise berichtete seinem König: " Also ich sage, ein Elefant ist wie ein riesige Masse, mit Rundungen und ein paar Borsten darauf." Dieser Gelehrte hatte den Rumpf des Tieres berührt. </w:t>
      </w:r>
      <w:r w:rsidRPr="00617E5F">
        <w:rPr>
          <w:rFonts w:asciiTheme="minorHAnsi" w:hAnsiTheme="minorHAnsi"/>
          <w:color w:val="000000"/>
          <w:lang w:val="de-DE"/>
        </w:rPr>
        <w:br/>
        <w:t>Nach diesen widersprüchlichen Äußerungen fürchteten die Gelehrten den Zorn des Königs, konnten sie sich doch nicht darauf einigen, was ein Elefant wirklich ist.</w:t>
      </w:r>
      <w:r w:rsidR="00C7024C">
        <w:rPr>
          <w:rFonts w:asciiTheme="minorHAnsi" w:hAnsiTheme="minorHAnsi"/>
          <w:color w:val="000000"/>
          <w:lang w:val="de-DE"/>
        </w:rPr>
        <w:t xml:space="preserve"> </w:t>
      </w:r>
      <w:r w:rsidRPr="00617E5F">
        <w:rPr>
          <w:rFonts w:asciiTheme="minorHAnsi" w:hAnsiTheme="minorHAnsi"/>
          <w:color w:val="000000"/>
          <w:lang w:val="de-DE"/>
        </w:rPr>
        <w:t xml:space="preserve">Doch der König lächelte weise: "Ich danke Euch, denn ich weiß </w:t>
      </w:r>
      <w:r w:rsidRPr="00617E5F">
        <w:rPr>
          <w:rFonts w:asciiTheme="minorHAnsi" w:hAnsiTheme="minorHAnsi"/>
          <w:color w:val="000000"/>
          <w:lang w:val="de-DE"/>
        </w:rPr>
        <w:lastRenderedPageBreak/>
        <w:t xml:space="preserve">nun, was ein Elefant ist: Ein Elefant ist ein Tier mit einem Rüssel, der wie ein langer Arm ist, mit Ohren, die wie Fächer sind, mit Beinen, die wie starke Säulen sind, mit einem Schwanz, der einer kleinen Strippe mit ein paar Haaren daran gleicht und mit einem Rumpf, der wie eine große Masse mit Rundungen und ein paar Borsten ist." </w:t>
      </w:r>
      <w:r w:rsidRPr="00617E5F">
        <w:rPr>
          <w:rFonts w:asciiTheme="minorHAnsi" w:hAnsiTheme="minorHAnsi"/>
          <w:color w:val="000000"/>
          <w:lang w:val="de-DE"/>
        </w:rPr>
        <w:br/>
        <w:t>Die Gelehrten senkten beschämt ihren Kopf, nachdem sie erkannten, da</w:t>
      </w:r>
      <w:r w:rsidR="002727DC">
        <w:rPr>
          <w:rFonts w:asciiTheme="minorHAnsi" w:hAnsiTheme="minorHAnsi"/>
          <w:color w:val="000000"/>
          <w:lang w:val="de-DE"/>
        </w:rPr>
        <w:t>ss</w:t>
      </w:r>
      <w:r w:rsidRPr="00617E5F">
        <w:rPr>
          <w:rFonts w:asciiTheme="minorHAnsi" w:hAnsiTheme="minorHAnsi"/>
          <w:color w:val="000000"/>
          <w:lang w:val="de-DE"/>
        </w:rPr>
        <w:t xml:space="preserve"> jeder von ihnen nur einen Teil des Elefanten ertastet hatte und sie sich zu schnell </w:t>
      </w:r>
      <w:r w:rsidR="002727DC">
        <w:rPr>
          <w:rFonts w:asciiTheme="minorHAnsi" w:hAnsiTheme="minorHAnsi"/>
          <w:color w:val="000000"/>
          <w:lang w:val="de-DE"/>
        </w:rPr>
        <w:t xml:space="preserve">damit zufriedengegeben hatten.                                                               </w:t>
      </w:r>
      <w:r w:rsidRPr="00321B14">
        <w:rPr>
          <w:rFonts w:asciiTheme="minorHAnsi" w:hAnsiTheme="minorHAnsi"/>
          <w:i/>
          <w:color w:val="000000"/>
          <w:lang w:val="de-DE"/>
        </w:rPr>
        <w:t>Verfasser unbekannt</w:t>
      </w:r>
    </w:p>
    <w:p w:rsidR="002F3E61" w:rsidRPr="00A161A1" w:rsidRDefault="002F3E61" w:rsidP="00B24BA6">
      <w:pPr>
        <w:ind w:firstLine="360"/>
        <w:rPr>
          <w:rFonts w:asciiTheme="minorHAnsi" w:hAnsiTheme="minorHAnsi"/>
          <w:szCs w:val="24"/>
          <w:lang w:val="de-DE"/>
        </w:rPr>
      </w:pPr>
    </w:p>
    <w:p w:rsidR="00475164" w:rsidRPr="00A161A1" w:rsidRDefault="00F1065E" w:rsidP="005455FF">
      <w:pPr>
        <w:rPr>
          <w:rFonts w:asciiTheme="minorHAnsi" w:hAnsiTheme="minorHAnsi"/>
          <w:color w:val="FF0000"/>
          <w:szCs w:val="24"/>
          <w:lang w:val="de-DE"/>
        </w:rPr>
      </w:pPr>
      <w:r w:rsidRPr="00A161A1">
        <w:rPr>
          <w:rFonts w:asciiTheme="minorHAnsi" w:hAnsiTheme="minorHAnsi"/>
          <w:color w:val="FF0000"/>
          <w:szCs w:val="24"/>
          <w:lang w:val="de-DE"/>
        </w:rPr>
        <w:t>Kontakt</w:t>
      </w:r>
    </w:p>
    <w:p w:rsidR="007623D1" w:rsidRPr="00A161A1" w:rsidRDefault="007623D1" w:rsidP="00B24BA6">
      <w:pPr>
        <w:ind w:firstLine="360"/>
        <w:rPr>
          <w:rFonts w:asciiTheme="minorHAnsi" w:hAnsiTheme="minorHAnsi"/>
          <w:szCs w:val="24"/>
          <w:lang w:val="de-DE"/>
        </w:rPr>
      </w:pPr>
    </w:p>
    <w:p w:rsidR="007623D1" w:rsidRPr="00675D0D" w:rsidRDefault="00F3089B" w:rsidP="004F4C57">
      <w:pPr>
        <w:rPr>
          <w:rFonts w:asciiTheme="minorHAnsi" w:hAnsiTheme="minorHAnsi"/>
          <w:color w:val="FF0000"/>
          <w:szCs w:val="24"/>
          <w:lang w:val="de-DE"/>
        </w:rPr>
      </w:pPr>
      <w:r w:rsidRPr="00675D0D">
        <w:rPr>
          <w:rFonts w:asciiTheme="minorHAnsi" w:hAnsiTheme="minorHAnsi"/>
          <w:color w:val="FF0000"/>
          <w:szCs w:val="24"/>
          <w:lang w:val="de-DE"/>
        </w:rPr>
        <w:t>Hinweis:</w:t>
      </w:r>
    </w:p>
    <w:p w:rsidR="00F3089B" w:rsidRPr="00F3089B" w:rsidRDefault="00A324AC" w:rsidP="00F3089B">
      <w:pPr>
        <w:rPr>
          <w:rFonts w:asciiTheme="minorHAnsi" w:hAnsiTheme="minorHAnsi"/>
          <w:szCs w:val="24"/>
          <w:lang w:val="de-DE"/>
        </w:rPr>
      </w:pPr>
      <w:r w:rsidRPr="002E5CFF">
        <w:rPr>
          <w:rFonts w:asciiTheme="minorHAnsi" w:eastAsia="Times New Roman" w:hAnsiTheme="minorHAnsi" w:cs="Times New Roman"/>
          <w:szCs w:val="24"/>
          <w:highlight w:val="yellow"/>
          <w:lang w:val="de-DE" w:eastAsia="de-DE"/>
        </w:rPr>
        <w:t xml:space="preserve">Alle von mir hier </w:t>
      </w:r>
      <w:r w:rsidR="00E13810" w:rsidRPr="002E5CFF">
        <w:rPr>
          <w:rFonts w:asciiTheme="minorHAnsi" w:eastAsia="Times New Roman" w:hAnsiTheme="minorHAnsi" w:cs="Times New Roman"/>
          <w:szCs w:val="24"/>
          <w:highlight w:val="yellow"/>
          <w:lang w:val="de-DE" w:eastAsia="de-DE"/>
        </w:rPr>
        <w:t xml:space="preserve">dargestellten Angebote </w:t>
      </w:r>
      <w:r w:rsidRPr="002E5CFF">
        <w:rPr>
          <w:rFonts w:asciiTheme="minorHAnsi" w:eastAsia="Times New Roman" w:hAnsiTheme="minorHAnsi" w:cs="Times New Roman"/>
          <w:szCs w:val="24"/>
          <w:highlight w:val="yellow"/>
          <w:lang w:val="de-DE" w:eastAsia="de-DE"/>
        </w:rPr>
        <w:t xml:space="preserve">sind als Hilfe zur Selbsthilfe gemeint. Sie </w:t>
      </w:r>
      <w:r w:rsidR="00E13810" w:rsidRPr="002E5CFF">
        <w:rPr>
          <w:rFonts w:asciiTheme="minorHAnsi" w:eastAsia="Times New Roman" w:hAnsiTheme="minorHAnsi" w:cs="Times New Roman"/>
          <w:szCs w:val="24"/>
          <w:highlight w:val="yellow"/>
          <w:lang w:val="de-DE" w:eastAsia="de-DE"/>
        </w:rPr>
        <w:t>dienen der Aktivieru</w:t>
      </w:r>
      <w:r w:rsidRPr="002E5CFF">
        <w:rPr>
          <w:rFonts w:asciiTheme="minorHAnsi" w:eastAsia="Times New Roman" w:hAnsiTheme="minorHAnsi" w:cs="Times New Roman"/>
          <w:szCs w:val="24"/>
          <w:highlight w:val="yellow"/>
          <w:lang w:val="de-DE" w:eastAsia="de-DE"/>
        </w:rPr>
        <w:t xml:space="preserve">ng Ihrer Selbstheilungskräfte. Der Begriff </w:t>
      </w:r>
      <w:r w:rsidR="00F3089B" w:rsidRPr="002E5CFF">
        <w:rPr>
          <w:rFonts w:asciiTheme="minorHAnsi" w:eastAsia="Times New Roman" w:hAnsiTheme="minorHAnsi" w:cs="Times New Roman"/>
          <w:szCs w:val="24"/>
          <w:highlight w:val="yellow"/>
          <w:lang w:val="de-DE" w:eastAsia="de-DE"/>
        </w:rPr>
        <w:t xml:space="preserve">Heilung wird von mir </w:t>
      </w:r>
      <w:r w:rsidRPr="002E5CFF">
        <w:rPr>
          <w:rFonts w:asciiTheme="minorHAnsi" w:eastAsia="Times New Roman" w:hAnsiTheme="minorHAnsi" w:cs="Times New Roman"/>
          <w:szCs w:val="24"/>
          <w:highlight w:val="yellow"/>
          <w:lang w:val="de-DE" w:eastAsia="de-DE"/>
        </w:rPr>
        <w:t>im Sinne von Ganz-Sein verwendet und bezieht sich damit auf seinen etymologischen Wortstamm.</w:t>
      </w:r>
      <w:r w:rsidR="00F3089B" w:rsidRPr="002E5CFF">
        <w:rPr>
          <w:rFonts w:asciiTheme="minorHAnsi" w:hAnsiTheme="minorHAnsi"/>
          <w:szCs w:val="24"/>
          <w:highlight w:val="yellow"/>
          <w:lang w:val="de-DE"/>
        </w:rPr>
        <w:t xml:space="preserve"> Die hier gefundenen Informationen ersetzen keinen Arztbesuch! Wenden Sie sich bei Krankheiten und Beschwerden an einen Heilpraktiker oder Arzt.</w:t>
      </w:r>
    </w:p>
    <w:p w:rsidR="00A324AC" w:rsidRDefault="00A324AC" w:rsidP="00A324AC">
      <w:pPr>
        <w:spacing w:before="100" w:beforeAutospacing="1" w:after="100" w:afterAutospacing="1"/>
        <w:rPr>
          <w:rFonts w:ascii="Times New Roman" w:eastAsia="Times New Roman" w:hAnsi="Times New Roman" w:cs="Times New Roman"/>
          <w:szCs w:val="24"/>
          <w:lang w:val="de-DE" w:eastAsia="de-DE"/>
        </w:rPr>
      </w:pPr>
    </w:p>
    <w:p w:rsidR="00387F2C" w:rsidRDefault="00022676" w:rsidP="00022676">
      <w:pPr>
        <w:pStyle w:val="KeinLeerraum"/>
        <w:rPr>
          <w:lang w:val="de-DE" w:eastAsia="de-DE"/>
        </w:rPr>
      </w:pPr>
      <w:r>
        <w:rPr>
          <w:lang w:val="de-DE" w:eastAsia="de-DE"/>
        </w:rPr>
        <w:t>Willkommen Seite</w:t>
      </w:r>
      <w:r w:rsidR="00387F2C">
        <w:rPr>
          <w:lang w:val="de-DE" w:eastAsia="de-DE"/>
        </w:rPr>
        <w:t xml:space="preserve"> neu schreiben?</w:t>
      </w:r>
    </w:p>
    <w:p w:rsidR="00A324AC" w:rsidRPr="002E5CFF" w:rsidRDefault="002E5CFF" w:rsidP="00022676">
      <w:pPr>
        <w:pStyle w:val="KeinLeerraum"/>
        <w:rPr>
          <w:lang w:val="de-DE" w:eastAsia="de-DE"/>
        </w:rPr>
      </w:pPr>
      <w:r w:rsidRPr="002E5CFF">
        <w:rPr>
          <w:lang w:val="de-DE" w:eastAsia="de-DE"/>
        </w:rPr>
        <w:t>Angebot kurz formulieren? Am Ende jeder Seite?</w:t>
      </w:r>
    </w:p>
    <w:p w:rsidR="002E5CFF" w:rsidRPr="002E5CFF" w:rsidRDefault="002E5CFF" w:rsidP="00022676">
      <w:pPr>
        <w:pStyle w:val="KeinLeerraum"/>
        <w:rPr>
          <w:lang w:val="de-DE" w:eastAsia="de-DE"/>
        </w:rPr>
      </w:pPr>
      <w:r w:rsidRPr="002E5CFF">
        <w:rPr>
          <w:lang w:val="de-DE" w:eastAsia="de-DE"/>
        </w:rPr>
        <w:t>Hinweis auf mein Arbeitszimmer?</w:t>
      </w:r>
    </w:p>
    <w:p w:rsidR="002E5CFF" w:rsidRDefault="002E5CFF" w:rsidP="00022676">
      <w:pPr>
        <w:pStyle w:val="KeinLeerraum"/>
        <w:rPr>
          <w:lang w:val="de-DE" w:eastAsia="de-DE"/>
        </w:rPr>
      </w:pPr>
      <w:r w:rsidRPr="002E5CFF">
        <w:rPr>
          <w:lang w:val="de-DE" w:eastAsia="de-DE"/>
        </w:rPr>
        <w:t>Lebenslauf mit Zahlen?</w:t>
      </w:r>
    </w:p>
    <w:p w:rsidR="002E5CFF" w:rsidRDefault="002E5CFF" w:rsidP="00022676">
      <w:pPr>
        <w:pStyle w:val="KeinLeerraum"/>
        <w:rPr>
          <w:lang w:val="de-DE" w:eastAsia="de-DE"/>
        </w:rPr>
      </w:pPr>
      <w:r>
        <w:rPr>
          <w:lang w:val="de-DE" w:eastAsia="de-DE"/>
        </w:rPr>
        <w:t>Urheberrechte an den Fotos benennen</w:t>
      </w:r>
    </w:p>
    <w:p w:rsidR="00022676" w:rsidRPr="002E5CFF" w:rsidRDefault="00022676" w:rsidP="00022676">
      <w:pPr>
        <w:pStyle w:val="KeinLeerraum"/>
        <w:rPr>
          <w:lang w:val="de-DE" w:eastAsia="de-DE"/>
        </w:rPr>
      </w:pPr>
      <w:r>
        <w:rPr>
          <w:lang w:val="de-DE" w:eastAsia="de-DE"/>
        </w:rPr>
        <w:t>Maria Di Geraci-Dreier, Inga Dreier</w:t>
      </w:r>
    </w:p>
    <w:p w:rsidR="008A2E20" w:rsidRDefault="00022676" w:rsidP="00E13810">
      <w:pPr>
        <w:spacing w:before="100" w:beforeAutospacing="1" w:after="100" w:afterAutospacing="1"/>
        <w:rPr>
          <w:rFonts w:ascii="Times New Roman" w:eastAsia="Times New Roman" w:hAnsi="Times New Roman" w:cs="Times New Roman"/>
          <w:szCs w:val="24"/>
          <w:lang w:eastAsia="de-DE"/>
        </w:rPr>
      </w:pPr>
      <w:proofErr w:type="gramStart"/>
      <w:r w:rsidRPr="008A2E20">
        <w:rPr>
          <w:rFonts w:ascii="Times New Roman" w:eastAsia="Times New Roman" w:hAnsi="Times New Roman" w:cs="Times New Roman"/>
          <w:szCs w:val="24"/>
          <w:lang w:eastAsia="de-DE"/>
        </w:rPr>
        <w:t>Link :</w:t>
      </w:r>
      <w:proofErr w:type="gramEnd"/>
      <w:r w:rsidRPr="008A2E20">
        <w:rPr>
          <w:rFonts w:ascii="Times New Roman" w:eastAsia="Times New Roman" w:hAnsi="Times New Roman" w:cs="Times New Roman"/>
          <w:szCs w:val="24"/>
          <w:lang w:eastAsia="de-DE"/>
        </w:rPr>
        <w:t xml:space="preserve"> </w:t>
      </w:r>
      <w:r w:rsidR="008A2E20" w:rsidRPr="008A2E20">
        <w:rPr>
          <w:rFonts w:ascii="Times New Roman" w:eastAsia="Times New Roman" w:hAnsi="Times New Roman" w:cs="Times New Roman"/>
          <w:szCs w:val="24"/>
          <w:lang w:eastAsia="de-DE"/>
        </w:rPr>
        <w:t xml:space="preserve"> </w:t>
      </w:r>
      <w:hyperlink r:id="rId8" w:history="1">
        <w:r w:rsidR="008A2E20" w:rsidRPr="00CC5D1B">
          <w:rPr>
            <w:rStyle w:val="Link"/>
            <w:rFonts w:ascii="Times New Roman" w:eastAsia="Times New Roman" w:hAnsi="Times New Roman" w:cs="Times New Roman"/>
            <w:szCs w:val="24"/>
            <w:lang w:eastAsia="de-DE"/>
          </w:rPr>
          <w:t>http://www.fotostyle.de/</w:t>
        </w:r>
      </w:hyperlink>
    </w:p>
    <w:p w:rsidR="00E13810" w:rsidRPr="008A2E20" w:rsidRDefault="00A324AC" w:rsidP="00E13810">
      <w:pPr>
        <w:spacing w:before="100" w:beforeAutospacing="1" w:after="100" w:afterAutospacing="1"/>
        <w:rPr>
          <w:rFonts w:ascii="Times New Roman" w:eastAsia="Times New Roman" w:hAnsi="Times New Roman" w:cs="Times New Roman"/>
          <w:szCs w:val="24"/>
          <w:lang w:eastAsia="de-DE"/>
        </w:rPr>
      </w:pPr>
      <w:r w:rsidRPr="008A2E20">
        <w:rPr>
          <w:rFonts w:ascii="Times New Roman" w:eastAsia="Times New Roman" w:hAnsi="Times New Roman" w:cs="Times New Roman"/>
          <w:szCs w:val="24"/>
          <w:lang w:eastAsia="de-DE"/>
        </w:rPr>
        <w:br/>
      </w:r>
    </w:p>
    <w:p w:rsidR="00E13810" w:rsidRPr="008A2E20" w:rsidRDefault="00E13810" w:rsidP="00E13810">
      <w:pPr>
        <w:contextualSpacing/>
        <w:rPr>
          <w:rFonts w:asciiTheme="minorHAnsi" w:hAnsiTheme="minorHAnsi"/>
          <w:szCs w:val="24"/>
        </w:rPr>
      </w:pPr>
    </w:p>
    <w:sectPr w:rsidR="00E13810" w:rsidRPr="008A2E20" w:rsidSect="009A2388">
      <w:pgSz w:w="12240" w:h="15840"/>
      <w:pgMar w:top="1417" w:right="1183"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FF7"/>
    <w:multiLevelType w:val="hybridMultilevel"/>
    <w:tmpl w:val="389AFCE6"/>
    <w:lvl w:ilvl="0" w:tplc="C7361AD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94645"/>
    <w:multiLevelType w:val="hybridMultilevel"/>
    <w:tmpl w:val="45567990"/>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nsid w:val="07143801"/>
    <w:multiLevelType w:val="hybridMultilevel"/>
    <w:tmpl w:val="F8825B86"/>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7254976"/>
    <w:multiLevelType w:val="multilevel"/>
    <w:tmpl w:val="F0C8B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30852"/>
    <w:multiLevelType w:val="hybridMultilevel"/>
    <w:tmpl w:val="A1EA0CD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493F1D"/>
    <w:multiLevelType w:val="hybridMultilevel"/>
    <w:tmpl w:val="7374869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B717964"/>
    <w:multiLevelType w:val="hybridMultilevel"/>
    <w:tmpl w:val="D5A6CA4A"/>
    <w:lvl w:ilvl="0" w:tplc="8872E6C0">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1590275"/>
    <w:multiLevelType w:val="hybridMultilevel"/>
    <w:tmpl w:val="166C99A8"/>
    <w:lvl w:ilvl="0" w:tplc="84E845C6">
      <w:numFmt w:val="bullet"/>
      <w:lvlText w:val="-"/>
      <w:lvlJc w:val="left"/>
      <w:pPr>
        <w:ind w:left="2160" w:hanging="360"/>
      </w:pPr>
      <w:rPr>
        <w:rFonts w:ascii="Arial" w:eastAsiaTheme="minorHAnsi" w:hAnsi="Arial" w:cs="Aria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nsid w:val="21EB6D09"/>
    <w:multiLevelType w:val="hybridMultilevel"/>
    <w:tmpl w:val="5D3A042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nsid w:val="24046C46"/>
    <w:multiLevelType w:val="hybridMultilevel"/>
    <w:tmpl w:val="6EE0FF1A"/>
    <w:lvl w:ilvl="0" w:tplc="04070003">
      <w:start w:val="1"/>
      <w:numFmt w:val="bullet"/>
      <w:lvlText w:val="o"/>
      <w:lvlJc w:val="left"/>
      <w:pPr>
        <w:ind w:left="1800" w:hanging="360"/>
      </w:pPr>
      <w:rPr>
        <w:rFonts w:ascii="Courier New" w:hAnsi="Courier New" w:cs="Courier New"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nsid w:val="24981926"/>
    <w:multiLevelType w:val="hybridMultilevel"/>
    <w:tmpl w:val="0C0C6DA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DCE6654"/>
    <w:multiLevelType w:val="hybridMultilevel"/>
    <w:tmpl w:val="CEC8836A"/>
    <w:lvl w:ilvl="0" w:tplc="04070003">
      <w:start w:val="1"/>
      <w:numFmt w:val="bullet"/>
      <w:lvlText w:val="o"/>
      <w:lvlJc w:val="left"/>
      <w:pPr>
        <w:ind w:left="2160" w:hanging="360"/>
      </w:pPr>
      <w:rPr>
        <w:rFonts w:ascii="Courier New" w:hAnsi="Courier New" w:cs="Courier New"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nsid w:val="386A694B"/>
    <w:multiLevelType w:val="hybridMultilevel"/>
    <w:tmpl w:val="580C367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nsid w:val="39DF5BA4"/>
    <w:multiLevelType w:val="hybridMultilevel"/>
    <w:tmpl w:val="8B2476AE"/>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6514292"/>
    <w:multiLevelType w:val="hybridMultilevel"/>
    <w:tmpl w:val="3694252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nsid w:val="4D5D32B4"/>
    <w:multiLevelType w:val="hybridMultilevel"/>
    <w:tmpl w:val="C85853EC"/>
    <w:lvl w:ilvl="0" w:tplc="0407000F">
      <w:start w:val="3"/>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F91207"/>
    <w:multiLevelType w:val="hybridMultilevel"/>
    <w:tmpl w:val="42FAF6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A2133E"/>
    <w:multiLevelType w:val="hybridMultilevel"/>
    <w:tmpl w:val="D6FC20E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73596F02"/>
    <w:multiLevelType w:val="multilevel"/>
    <w:tmpl w:val="C0E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637962"/>
    <w:multiLevelType w:val="multilevel"/>
    <w:tmpl w:val="DF2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3553C8"/>
    <w:multiLevelType w:val="hybridMultilevel"/>
    <w:tmpl w:val="002E3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12053B"/>
    <w:multiLevelType w:val="hybridMultilevel"/>
    <w:tmpl w:val="CA4EC52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752A0D03"/>
    <w:multiLevelType w:val="hybridMultilevel"/>
    <w:tmpl w:val="7BB202D8"/>
    <w:lvl w:ilvl="0" w:tplc="2AC66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C5076F"/>
    <w:multiLevelType w:val="multilevel"/>
    <w:tmpl w:val="D0027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721AD"/>
    <w:multiLevelType w:val="multilevel"/>
    <w:tmpl w:val="487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0C76A1"/>
    <w:multiLevelType w:val="hybridMultilevel"/>
    <w:tmpl w:val="A0D81D08"/>
    <w:lvl w:ilvl="0" w:tplc="B8203506">
      <w:numFmt w:val="bullet"/>
      <w:lvlText w:val="-"/>
      <w:lvlJc w:val="left"/>
      <w:pPr>
        <w:ind w:left="1080" w:hanging="360"/>
      </w:pPr>
      <w:rPr>
        <w:rFonts w:ascii="Arial" w:eastAsiaTheme="minorHAns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F4A03AE"/>
    <w:multiLevelType w:val="hybridMultilevel"/>
    <w:tmpl w:val="F1562A56"/>
    <w:lvl w:ilvl="0" w:tplc="8FDEC5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8"/>
  </w:num>
  <w:num w:numId="4">
    <w:abstractNumId w:val="24"/>
  </w:num>
  <w:num w:numId="5">
    <w:abstractNumId w:val="23"/>
  </w:num>
  <w:num w:numId="6">
    <w:abstractNumId w:val="3"/>
  </w:num>
  <w:num w:numId="7">
    <w:abstractNumId w:val="25"/>
  </w:num>
  <w:num w:numId="8">
    <w:abstractNumId w:val="20"/>
  </w:num>
  <w:num w:numId="9">
    <w:abstractNumId w:val="16"/>
  </w:num>
  <w:num w:numId="10">
    <w:abstractNumId w:val="4"/>
  </w:num>
  <w:num w:numId="11">
    <w:abstractNumId w:val="15"/>
  </w:num>
  <w:num w:numId="12">
    <w:abstractNumId w:val="21"/>
  </w:num>
  <w:num w:numId="13">
    <w:abstractNumId w:val="9"/>
  </w:num>
  <w:num w:numId="14">
    <w:abstractNumId w:val="17"/>
  </w:num>
  <w:num w:numId="15">
    <w:abstractNumId w:val="13"/>
  </w:num>
  <w:num w:numId="16">
    <w:abstractNumId w:val="8"/>
  </w:num>
  <w:num w:numId="17">
    <w:abstractNumId w:val="10"/>
  </w:num>
  <w:num w:numId="18">
    <w:abstractNumId w:val="5"/>
  </w:num>
  <w:num w:numId="19">
    <w:abstractNumId w:val="14"/>
  </w:num>
  <w:num w:numId="20">
    <w:abstractNumId w:val="2"/>
  </w:num>
  <w:num w:numId="21">
    <w:abstractNumId w:val="7"/>
  </w:num>
  <w:num w:numId="22">
    <w:abstractNumId w:val="0"/>
  </w:num>
  <w:num w:numId="23">
    <w:abstractNumId w:val="11"/>
  </w:num>
  <w:num w:numId="24">
    <w:abstractNumId w:val="6"/>
  </w:num>
  <w:num w:numId="25">
    <w:abstractNumId w:val="19"/>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64"/>
    <w:rsid w:val="000214AF"/>
    <w:rsid w:val="000225F1"/>
    <w:rsid w:val="00022676"/>
    <w:rsid w:val="00031341"/>
    <w:rsid w:val="000658CB"/>
    <w:rsid w:val="00074C5E"/>
    <w:rsid w:val="000A35A8"/>
    <w:rsid w:val="000C4CE1"/>
    <w:rsid w:val="000C5F86"/>
    <w:rsid w:val="00110375"/>
    <w:rsid w:val="00147E2C"/>
    <w:rsid w:val="001764B1"/>
    <w:rsid w:val="001A1B64"/>
    <w:rsid w:val="001C1B44"/>
    <w:rsid w:val="002030D8"/>
    <w:rsid w:val="00206DF7"/>
    <w:rsid w:val="00210A78"/>
    <w:rsid w:val="002402D1"/>
    <w:rsid w:val="002727DC"/>
    <w:rsid w:val="00274F1B"/>
    <w:rsid w:val="00285E7C"/>
    <w:rsid w:val="002A1AAB"/>
    <w:rsid w:val="002D16AC"/>
    <w:rsid w:val="002E5CFF"/>
    <w:rsid w:val="002E68C7"/>
    <w:rsid w:val="002F3E61"/>
    <w:rsid w:val="00321B14"/>
    <w:rsid w:val="003341C6"/>
    <w:rsid w:val="00360577"/>
    <w:rsid w:val="00366F49"/>
    <w:rsid w:val="00387F2C"/>
    <w:rsid w:val="003A5C48"/>
    <w:rsid w:val="003D72FC"/>
    <w:rsid w:val="0041169C"/>
    <w:rsid w:val="00416E42"/>
    <w:rsid w:val="00455835"/>
    <w:rsid w:val="00467935"/>
    <w:rsid w:val="00475164"/>
    <w:rsid w:val="004B1257"/>
    <w:rsid w:val="004D3FB5"/>
    <w:rsid w:val="004E10FB"/>
    <w:rsid w:val="004E17B0"/>
    <w:rsid w:val="004E5B42"/>
    <w:rsid w:val="004F4C57"/>
    <w:rsid w:val="00507772"/>
    <w:rsid w:val="00523638"/>
    <w:rsid w:val="005455FF"/>
    <w:rsid w:val="005E0C8E"/>
    <w:rsid w:val="005F49E7"/>
    <w:rsid w:val="00617E5F"/>
    <w:rsid w:val="00652A24"/>
    <w:rsid w:val="006647CA"/>
    <w:rsid w:val="00675D0D"/>
    <w:rsid w:val="006E46AB"/>
    <w:rsid w:val="006E7328"/>
    <w:rsid w:val="006F3822"/>
    <w:rsid w:val="00721F66"/>
    <w:rsid w:val="00722376"/>
    <w:rsid w:val="007623D1"/>
    <w:rsid w:val="007640F4"/>
    <w:rsid w:val="007A0B98"/>
    <w:rsid w:val="007E05E3"/>
    <w:rsid w:val="007F1AB6"/>
    <w:rsid w:val="0081725B"/>
    <w:rsid w:val="00823316"/>
    <w:rsid w:val="008374D0"/>
    <w:rsid w:val="00845F6A"/>
    <w:rsid w:val="00876503"/>
    <w:rsid w:val="008831F4"/>
    <w:rsid w:val="008A2E20"/>
    <w:rsid w:val="008A7DF2"/>
    <w:rsid w:val="008D415E"/>
    <w:rsid w:val="00904C6E"/>
    <w:rsid w:val="009232FF"/>
    <w:rsid w:val="00927C77"/>
    <w:rsid w:val="009415D4"/>
    <w:rsid w:val="00970EEC"/>
    <w:rsid w:val="0097334C"/>
    <w:rsid w:val="00974EC3"/>
    <w:rsid w:val="009A2388"/>
    <w:rsid w:val="009D4AF3"/>
    <w:rsid w:val="00A161A1"/>
    <w:rsid w:val="00A324AC"/>
    <w:rsid w:val="00A32ED4"/>
    <w:rsid w:val="00A429A9"/>
    <w:rsid w:val="00A55A36"/>
    <w:rsid w:val="00A951D6"/>
    <w:rsid w:val="00AB12FA"/>
    <w:rsid w:val="00AB747E"/>
    <w:rsid w:val="00AC50C8"/>
    <w:rsid w:val="00B24BA6"/>
    <w:rsid w:val="00B2698B"/>
    <w:rsid w:val="00B71AA2"/>
    <w:rsid w:val="00B91AC4"/>
    <w:rsid w:val="00BB00C2"/>
    <w:rsid w:val="00BB4740"/>
    <w:rsid w:val="00BB62B4"/>
    <w:rsid w:val="00BC5269"/>
    <w:rsid w:val="00C041E3"/>
    <w:rsid w:val="00C2266B"/>
    <w:rsid w:val="00C41456"/>
    <w:rsid w:val="00C7024C"/>
    <w:rsid w:val="00C974D1"/>
    <w:rsid w:val="00CA3436"/>
    <w:rsid w:val="00CA763B"/>
    <w:rsid w:val="00CD0EF1"/>
    <w:rsid w:val="00D21721"/>
    <w:rsid w:val="00D50DDC"/>
    <w:rsid w:val="00D930BF"/>
    <w:rsid w:val="00DA73D0"/>
    <w:rsid w:val="00DB1961"/>
    <w:rsid w:val="00DB786D"/>
    <w:rsid w:val="00DD5E20"/>
    <w:rsid w:val="00DE6239"/>
    <w:rsid w:val="00DF6035"/>
    <w:rsid w:val="00E13810"/>
    <w:rsid w:val="00E40386"/>
    <w:rsid w:val="00E55E8D"/>
    <w:rsid w:val="00E6535E"/>
    <w:rsid w:val="00EB0F49"/>
    <w:rsid w:val="00EC4C4F"/>
    <w:rsid w:val="00EC6CD1"/>
    <w:rsid w:val="00ED0661"/>
    <w:rsid w:val="00EE1803"/>
    <w:rsid w:val="00F04FA9"/>
    <w:rsid w:val="00F1065E"/>
    <w:rsid w:val="00F13D63"/>
    <w:rsid w:val="00F24D59"/>
    <w:rsid w:val="00F27BDC"/>
    <w:rsid w:val="00F3089B"/>
    <w:rsid w:val="00F3585E"/>
    <w:rsid w:val="00F36D45"/>
    <w:rsid w:val="00F45FDF"/>
    <w:rsid w:val="00F54B41"/>
    <w:rsid w:val="00F54D80"/>
    <w:rsid w:val="00F86079"/>
    <w:rsid w:val="00FD1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5164"/>
    <w:pPr>
      <w:ind w:left="720"/>
      <w:contextualSpacing/>
    </w:pPr>
  </w:style>
  <w:style w:type="character" w:styleId="Link">
    <w:name w:val="Hyperlink"/>
    <w:basedOn w:val="Absatzstandardschriftart"/>
    <w:uiPriority w:val="99"/>
    <w:unhideWhenUsed/>
    <w:rsid w:val="00F1065E"/>
    <w:rPr>
      <w:color w:val="0563C1" w:themeColor="hyperlink"/>
      <w:u w:val="single"/>
    </w:rPr>
  </w:style>
  <w:style w:type="character" w:customStyle="1" w:styleId="Mention">
    <w:name w:val="Mention"/>
    <w:basedOn w:val="Absatzstandardschriftart"/>
    <w:uiPriority w:val="99"/>
    <w:semiHidden/>
    <w:unhideWhenUsed/>
    <w:rsid w:val="00F1065E"/>
    <w:rPr>
      <w:color w:val="2B579A"/>
      <w:shd w:val="clear" w:color="auto" w:fill="E6E6E6"/>
    </w:rPr>
  </w:style>
  <w:style w:type="paragraph" w:customStyle="1" w:styleId="Default">
    <w:name w:val="Default"/>
    <w:rsid w:val="008374D0"/>
    <w:pPr>
      <w:autoSpaceDE w:val="0"/>
      <w:autoSpaceDN w:val="0"/>
      <w:adjustRightInd w:val="0"/>
    </w:pPr>
    <w:rPr>
      <w:color w:val="000000"/>
      <w:szCs w:val="24"/>
      <w:lang w:val="de-DE"/>
    </w:rPr>
  </w:style>
  <w:style w:type="character" w:styleId="Betont">
    <w:name w:val="Strong"/>
    <w:basedOn w:val="Absatzstandardschriftart"/>
    <w:uiPriority w:val="22"/>
    <w:qFormat/>
    <w:rsid w:val="00B71AA2"/>
    <w:rPr>
      <w:b/>
      <w:bCs/>
    </w:rPr>
  </w:style>
  <w:style w:type="paragraph" w:styleId="Sprechblasentext">
    <w:name w:val="Balloon Text"/>
    <w:basedOn w:val="Standard"/>
    <w:link w:val="SprechblasentextZeichen"/>
    <w:uiPriority w:val="99"/>
    <w:semiHidden/>
    <w:unhideWhenUsed/>
    <w:rsid w:val="00B71AA2"/>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71AA2"/>
    <w:rPr>
      <w:rFonts w:ascii="Segoe UI" w:hAnsi="Segoe UI" w:cs="Segoe UI"/>
      <w:sz w:val="18"/>
      <w:szCs w:val="18"/>
    </w:rPr>
  </w:style>
  <w:style w:type="paragraph" w:styleId="KeinLeerraum">
    <w:name w:val="No Spacing"/>
    <w:uiPriority w:val="1"/>
    <w:qFormat/>
    <w:rsid w:val="00B71AA2"/>
  </w:style>
  <w:style w:type="character" w:styleId="Herausstellen">
    <w:name w:val="Emphasis"/>
    <w:basedOn w:val="Absatzstandardschriftart"/>
    <w:uiPriority w:val="20"/>
    <w:qFormat/>
    <w:rsid w:val="00F3089B"/>
    <w:rPr>
      <w:i/>
      <w:iCs/>
    </w:rPr>
  </w:style>
  <w:style w:type="paragraph" w:styleId="StandardWeb">
    <w:name w:val="Normal (Web)"/>
    <w:basedOn w:val="Standard"/>
    <w:uiPriority w:val="99"/>
    <w:semiHidden/>
    <w:unhideWhenUsed/>
    <w:rsid w:val="00F3089B"/>
    <w:pPr>
      <w:spacing w:after="225"/>
    </w:pPr>
    <w:rPr>
      <w:rFonts w:ascii="Times New Roman" w:eastAsia="Times New Roman" w:hAnsi="Times New Roman" w:cs="Times New Roman"/>
      <w:szCs w:val="24"/>
      <w:lang w:val="de-DE" w:eastAsia="de-DE"/>
    </w:rPr>
  </w:style>
  <w:style w:type="character" w:styleId="HTMLZitat">
    <w:name w:val="HTML Cite"/>
    <w:basedOn w:val="Absatzstandardschriftart"/>
    <w:uiPriority w:val="99"/>
    <w:semiHidden/>
    <w:unhideWhenUsed/>
    <w:rsid w:val="00FD1D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5164"/>
    <w:pPr>
      <w:ind w:left="720"/>
      <w:contextualSpacing/>
    </w:pPr>
  </w:style>
  <w:style w:type="character" w:styleId="Link">
    <w:name w:val="Hyperlink"/>
    <w:basedOn w:val="Absatzstandardschriftart"/>
    <w:uiPriority w:val="99"/>
    <w:unhideWhenUsed/>
    <w:rsid w:val="00F1065E"/>
    <w:rPr>
      <w:color w:val="0563C1" w:themeColor="hyperlink"/>
      <w:u w:val="single"/>
    </w:rPr>
  </w:style>
  <w:style w:type="character" w:customStyle="1" w:styleId="Mention">
    <w:name w:val="Mention"/>
    <w:basedOn w:val="Absatzstandardschriftart"/>
    <w:uiPriority w:val="99"/>
    <w:semiHidden/>
    <w:unhideWhenUsed/>
    <w:rsid w:val="00F1065E"/>
    <w:rPr>
      <w:color w:val="2B579A"/>
      <w:shd w:val="clear" w:color="auto" w:fill="E6E6E6"/>
    </w:rPr>
  </w:style>
  <w:style w:type="paragraph" w:customStyle="1" w:styleId="Default">
    <w:name w:val="Default"/>
    <w:rsid w:val="008374D0"/>
    <w:pPr>
      <w:autoSpaceDE w:val="0"/>
      <w:autoSpaceDN w:val="0"/>
      <w:adjustRightInd w:val="0"/>
    </w:pPr>
    <w:rPr>
      <w:color w:val="000000"/>
      <w:szCs w:val="24"/>
      <w:lang w:val="de-DE"/>
    </w:rPr>
  </w:style>
  <w:style w:type="character" w:styleId="Betont">
    <w:name w:val="Strong"/>
    <w:basedOn w:val="Absatzstandardschriftart"/>
    <w:uiPriority w:val="22"/>
    <w:qFormat/>
    <w:rsid w:val="00B71AA2"/>
    <w:rPr>
      <w:b/>
      <w:bCs/>
    </w:rPr>
  </w:style>
  <w:style w:type="paragraph" w:styleId="Sprechblasentext">
    <w:name w:val="Balloon Text"/>
    <w:basedOn w:val="Standard"/>
    <w:link w:val="SprechblasentextZeichen"/>
    <w:uiPriority w:val="99"/>
    <w:semiHidden/>
    <w:unhideWhenUsed/>
    <w:rsid w:val="00B71AA2"/>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71AA2"/>
    <w:rPr>
      <w:rFonts w:ascii="Segoe UI" w:hAnsi="Segoe UI" w:cs="Segoe UI"/>
      <w:sz w:val="18"/>
      <w:szCs w:val="18"/>
    </w:rPr>
  </w:style>
  <w:style w:type="paragraph" w:styleId="KeinLeerraum">
    <w:name w:val="No Spacing"/>
    <w:uiPriority w:val="1"/>
    <w:qFormat/>
    <w:rsid w:val="00B71AA2"/>
  </w:style>
  <w:style w:type="character" w:styleId="Herausstellen">
    <w:name w:val="Emphasis"/>
    <w:basedOn w:val="Absatzstandardschriftart"/>
    <w:uiPriority w:val="20"/>
    <w:qFormat/>
    <w:rsid w:val="00F3089B"/>
    <w:rPr>
      <w:i/>
      <w:iCs/>
    </w:rPr>
  </w:style>
  <w:style w:type="paragraph" w:styleId="StandardWeb">
    <w:name w:val="Normal (Web)"/>
    <w:basedOn w:val="Standard"/>
    <w:uiPriority w:val="99"/>
    <w:semiHidden/>
    <w:unhideWhenUsed/>
    <w:rsid w:val="00F3089B"/>
    <w:pPr>
      <w:spacing w:after="225"/>
    </w:pPr>
    <w:rPr>
      <w:rFonts w:ascii="Times New Roman" w:eastAsia="Times New Roman" w:hAnsi="Times New Roman" w:cs="Times New Roman"/>
      <w:szCs w:val="24"/>
      <w:lang w:val="de-DE" w:eastAsia="de-DE"/>
    </w:rPr>
  </w:style>
  <w:style w:type="character" w:styleId="HTMLZitat">
    <w:name w:val="HTML Cite"/>
    <w:basedOn w:val="Absatzstandardschriftart"/>
    <w:uiPriority w:val="99"/>
    <w:semiHidden/>
    <w:unhideWhenUsed/>
    <w:rsid w:val="00FD1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5585">
      <w:bodyDiv w:val="1"/>
      <w:marLeft w:val="0"/>
      <w:marRight w:val="0"/>
      <w:marTop w:val="0"/>
      <w:marBottom w:val="0"/>
      <w:divBdr>
        <w:top w:val="none" w:sz="0" w:space="0" w:color="auto"/>
        <w:left w:val="none" w:sz="0" w:space="0" w:color="auto"/>
        <w:bottom w:val="none" w:sz="0" w:space="0" w:color="auto"/>
        <w:right w:val="none" w:sz="0" w:space="0" w:color="auto"/>
      </w:divBdr>
      <w:divsChild>
        <w:div w:id="467481741">
          <w:marLeft w:val="0"/>
          <w:marRight w:val="0"/>
          <w:marTop w:val="0"/>
          <w:marBottom w:val="0"/>
          <w:divBdr>
            <w:top w:val="none" w:sz="0" w:space="0" w:color="auto"/>
            <w:left w:val="none" w:sz="0" w:space="0" w:color="auto"/>
            <w:bottom w:val="none" w:sz="0" w:space="0" w:color="auto"/>
            <w:right w:val="none" w:sz="0" w:space="0" w:color="auto"/>
          </w:divBdr>
          <w:divsChild>
            <w:div w:id="806817520">
              <w:marLeft w:val="0"/>
              <w:marRight w:val="0"/>
              <w:marTop w:val="0"/>
              <w:marBottom w:val="0"/>
              <w:divBdr>
                <w:top w:val="none" w:sz="0" w:space="0" w:color="auto"/>
                <w:left w:val="none" w:sz="0" w:space="0" w:color="auto"/>
                <w:bottom w:val="none" w:sz="0" w:space="0" w:color="auto"/>
                <w:right w:val="none" w:sz="0" w:space="0" w:color="auto"/>
              </w:divBdr>
              <w:divsChild>
                <w:div w:id="457577698">
                  <w:marLeft w:val="0"/>
                  <w:marRight w:val="0"/>
                  <w:marTop w:val="0"/>
                  <w:marBottom w:val="0"/>
                  <w:divBdr>
                    <w:top w:val="none" w:sz="0" w:space="0" w:color="auto"/>
                    <w:left w:val="none" w:sz="0" w:space="0" w:color="auto"/>
                    <w:bottom w:val="none" w:sz="0" w:space="0" w:color="auto"/>
                    <w:right w:val="none" w:sz="0" w:space="0" w:color="auto"/>
                  </w:divBdr>
                  <w:divsChild>
                    <w:div w:id="715734995">
                      <w:marLeft w:val="0"/>
                      <w:marRight w:val="0"/>
                      <w:marTop w:val="0"/>
                      <w:marBottom w:val="600"/>
                      <w:divBdr>
                        <w:top w:val="none" w:sz="0" w:space="0" w:color="auto"/>
                        <w:left w:val="none" w:sz="0" w:space="0" w:color="auto"/>
                        <w:bottom w:val="none" w:sz="0" w:space="0" w:color="auto"/>
                        <w:right w:val="none" w:sz="0" w:space="0" w:color="auto"/>
                      </w:divBdr>
                      <w:divsChild>
                        <w:div w:id="229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5788">
      <w:bodyDiv w:val="1"/>
      <w:marLeft w:val="0"/>
      <w:marRight w:val="0"/>
      <w:marTop w:val="0"/>
      <w:marBottom w:val="0"/>
      <w:divBdr>
        <w:top w:val="none" w:sz="0" w:space="0" w:color="auto"/>
        <w:left w:val="none" w:sz="0" w:space="0" w:color="auto"/>
        <w:bottom w:val="none" w:sz="0" w:space="0" w:color="auto"/>
        <w:right w:val="none" w:sz="0" w:space="0" w:color="auto"/>
      </w:divBdr>
      <w:divsChild>
        <w:div w:id="762847004">
          <w:marLeft w:val="0"/>
          <w:marRight w:val="0"/>
          <w:marTop w:val="0"/>
          <w:marBottom w:val="0"/>
          <w:divBdr>
            <w:top w:val="none" w:sz="0" w:space="0" w:color="auto"/>
            <w:left w:val="none" w:sz="0" w:space="0" w:color="auto"/>
            <w:bottom w:val="none" w:sz="0" w:space="0" w:color="auto"/>
            <w:right w:val="none" w:sz="0" w:space="0" w:color="auto"/>
          </w:divBdr>
          <w:divsChild>
            <w:div w:id="118223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688733">
      <w:bodyDiv w:val="1"/>
      <w:marLeft w:val="0"/>
      <w:marRight w:val="0"/>
      <w:marTop w:val="0"/>
      <w:marBottom w:val="0"/>
      <w:divBdr>
        <w:top w:val="none" w:sz="0" w:space="0" w:color="auto"/>
        <w:left w:val="none" w:sz="0" w:space="0" w:color="auto"/>
        <w:bottom w:val="none" w:sz="0" w:space="0" w:color="auto"/>
        <w:right w:val="none" w:sz="0" w:space="0" w:color="auto"/>
      </w:divBdr>
      <w:divsChild>
        <w:div w:id="303702223">
          <w:marLeft w:val="0"/>
          <w:marRight w:val="0"/>
          <w:marTop w:val="0"/>
          <w:marBottom w:val="0"/>
          <w:divBdr>
            <w:top w:val="none" w:sz="0" w:space="0" w:color="auto"/>
            <w:left w:val="none" w:sz="0" w:space="0" w:color="auto"/>
            <w:bottom w:val="none" w:sz="0" w:space="0" w:color="auto"/>
            <w:right w:val="none" w:sz="0" w:space="0" w:color="auto"/>
          </w:divBdr>
          <w:divsChild>
            <w:div w:id="223637732">
              <w:marLeft w:val="0"/>
              <w:marRight w:val="0"/>
              <w:marTop w:val="0"/>
              <w:marBottom w:val="0"/>
              <w:divBdr>
                <w:top w:val="none" w:sz="0" w:space="0" w:color="auto"/>
                <w:left w:val="none" w:sz="0" w:space="0" w:color="auto"/>
                <w:bottom w:val="none" w:sz="0" w:space="0" w:color="auto"/>
                <w:right w:val="none" w:sz="0" w:space="0" w:color="auto"/>
              </w:divBdr>
              <w:divsChild>
                <w:div w:id="1984121935">
                  <w:marLeft w:val="3"/>
                  <w:marRight w:val="0"/>
                  <w:marTop w:val="0"/>
                  <w:marBottom w:val="0"/>
                  <w:divBdr>
                    <w:top w:val="none" w:sz="0" w:space="0" w:color="auto"/>
                    <w:left w:val="none" w:sz="0" w:space="0" w:color="auto"/>
                    <w:bottom w:val="none" w:sz="0" w:space="0" w:color="auto"/>
                    <w:right w:val="none" w:sz="0" w:space="0" w:color="auto"/>
                  </w:divBdr>
                  <w:divsChild>
                    <w:div w:id="341051292">
                      <w:marLeft w:val="0"/>
                      <w:marRight w:val="0"/>
                      <w:marTop w:val="0"/>
                      <w:marBottom w:val="0"/>
                      <w:divBdr>
                        <w:top w:val="single" w:sz="12" w:space="8" w:color="FFEF87"/>
                        <w:left w:val="single" w:sz="12" w:space="8" w:color="FFEF87"/>
                        <w:bottom w:val="single" w:sz="12" w:space="8" w:color="FFEF87"/>
                        <w:right w:val="single" w:sz="12" w:space="8" w:color="FFEF87"/>
                      </w:divBdr>
                    </w:div>
                  </w:divsChild>
                </w:div>
              </w:divsChild>
            </w:div>
          </w:divsChild>
        </w:div>
      </w:divsChild>
    </w:div>
    <w:div w:id="1197355997">
      <w:bodyDiv w:val="1"/>
      <w:marLeft w:val="0"/>
      <w:marRight w:val="0"/>
      <w:marTop w:val="0"/>
      <w:marBottom w:val="0"/>
      <w:divBdr>
        <w:top w:val="none" w:sz="0" w:space="0" w:color="auto"/>
        <w:left w:val="none" w:sz="0" w:space="0" w:color="auto"/>
        <w:bottom w:val="none" w:sz="0" w:space="0" w:color="auto"/>
        <w:right w:val="none" w:sz="0" w:space="0" w:color="auto"/>
      </w:divBdr>
      <w:divsChild>
        <w:div w:id="799301110">
          <w:marLeft w:val="0"/>
          <w:marRight w:val="0"/>
          <w:marTop w:val="0"/>
          <w:marBottom w:val="0"/>
          <w:divBdr>
            <w:top w:val="none" w:sz="0" w:space="0" w:color="auto"/>
            <w:left w:val="none" w:sz="0" w:space="0" w:color="auto"/>
            <w:bottom w:val="none" w:sz="0" w:space="0" w:color="auto"/>
            <w:right w:val="none" w:sz="0" w:space="0" w:color="auto"/>
          </w:divBdr>
          <w:divsChild>
            <w:div w:id="27526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795442">
      <w:bodyDiv w:val="1"/>
      <w:marLeft w:val="0"/>
      <w:marRight w:val="0"/>
      <w:marTop w:val="0"/>
      <w:marBottom w:val="0"/>
      <w:divBdr>
        <w:top w:val="none" w:sz="0" w:space="0" w:color="auto"/>
        <w:left w:val="none" w:sz="0" w:space="0" w:color="auto"/>
        <w:bottom w:val="none" w:sz="0" w:space="0" w:color="auto"/>
        <w:right w:val="none" w:sz="0" w:space="0" w:color="auto"/>
      </w:divBdr>
      <w:divsChild>
        <w:div w:id="513804417">
          <w:marLeft w:val="0"/>
          <w:marRight w:val="0"/>
          <w:marTop w:val="0"/>
          <w:marBottom w:val="0"/>
          <w:divBdr>
            <w:top w:val="none" w:sz="0" w:space="0" w:color="auto"/>
            <w:left w:val="none" w:sz="0" w:space="0" w:color="auto"/>
            <w:bottom w:val="none" w:sz="0" w:space="0" w:color="auto"/>
            <w:right w:val="none" w:sz="0" w:space="0" w:color="auto"/>
          </w:divBdr>
          <w:divsChild>
            <w:div w:id="155866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0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8946202">
      <w:bodyDiv w:val="1"/>
      <w:marLeft w:val="0"/>
      <w:marRight w:val="0"/>
      <w:marTop w:val="0"/>
      <w:marBottom w:val="0"/>
      <w:divBdr>
        <w:top w:val="none" w:sz="0" w:space="0" w:color="auto"/>
        <w:left w:val="none" w:sz="0" w:space="0" w:color="auto"/>
        <w:bottom w:val="none" w:sz="0" w:space="0" w:color="auto"/>
        <w:right w:val="none" w:sz="0" w:space="0" w:color="auto"/>
      </w:divBdr>
      <w:divsChild>
        <w:div w:id="438794291">
          <w:marLeft w:val="0"/>
          <w:marRight w:val="0"/>
          <w:marTop w:val="0"/>
          <w:marBottom w:val="0"/>
          <w:divBdr>
            <w:top w:val="none" w:sz="0" w:space="0" w:color="auto"/>
            <w:left w:val="none" w:sz="0" w:space="0" w:color="auto"/>
            <w:bottom w:val="none" w:sz="0" w:space="0" w:color="auto"/>
            <w:right w:val="none" w:sz="0" w:space="0" w:color="auto"/>
          </w:divBdr>
          <w:divsChild>
            <w:div w:id="1124932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4863026">
      <w:bodyDiv w:val="1"/>
      <w:marLeft w:val="0"/>
      <w:marRight w:val="0"/>
      <w:marTop w:val="0"/>
      <w:marBottom w:val="0"/>
      <w:divBdr>
        <w:top w:val="none" w:sz="0" w:space="0" w:color="auto"/>
        <w:left w:val="none" w:sz="0" w:space="0" w:color="auto"/>
        <w:bottom w:val="none" w:sz="0" w:space="0" w:color="auto"/>
        <w:right w:val="none" w:sz="0" w:space="0" w:color="auto"/>
      </w:divBdr>
      <w:divsChild>
        <w:div w:id="1399934097">
          <w:marLeft w:val="0"/>
          <w:marRight w:val="0"/>
          <w:marTop w:val="0"/>
          <w:marBottom w:val="0"/>
          <w:divBdr>
            <w:top w:val="none" w:sz="0" w:space="0" w:color="auto"/>
            <w:left w:val="none" w:sz="0" w:space="0" w:color="auto"/>
            <w:bottom w:val="none" w:sz="0" w:space="0" w:color="auto"/>
            <w:right w:val="none" w:sz="0" w:space="0" w:color="auto"/>
          </w:divBdr>
        </w:div>
      </w:divsChild>
    </w:div>
    <w:div w:id="18426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emeindeschwesterplus.rlp.de" TargetMode="External"/><Relationship Id="rId8" Type="http://schemas.openxmlformats.org/officeDocument/2006/relationships/hyperlink" Target="http://www.fotostyle.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12468</Characters>
  <Application>Microsoft Macintosh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Annette</cp:lastModifiedBy>
  <cp:revision>2</cp:revision>
  <cp:lastPrinted>2017-06-08T07:09:00Z</cp:lastPrinted>
  <dcterms:created xsi:type="dcterms:W3CDTF">2017-06-09T10:08:00Z</dcterms:created>
  <dcterms:modified xsi:type="dcterms:W3CDTF">2017-06-09T10:08:00Z</dcterms:modified>
</cp:coreProperties>
</file>